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9F" w:rsidRPr="00512F7F" w:rsidRDefault="00A96B9F" w:rsidP="00A96B9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939B4" w:rsidRPr="00512F7F" w:rsidRDefault="0010132E" w:rsidP="005939B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F7F">
        <w:rPr>
          <w:rFonts w:ascii="Times New Roman" w:hAnsi="Times New Roman" w:cs="Times New Roman"/>
          <w:sz w:val="28"/>
          <w:szCs w:val="28"/>
        </w:rPr>
        <w:t xml:space="preserve">По результатам принятия мер прокурорского реагирования в Новосибирском районе Новосибирской области </w:t>
      </w:r>
      <w:r w:rsidR="005939B4" w:rsidRPr="00512F7F">
        <w:rPr>
          <w:rFonts w:ascii="Times New Roman" w:hAnsi="Times New Roman" w:cs="Times New Roman"/>
          <w:sz w:val="28"/>
          <w:szCs w:val="28"/>
        </w:rPr>
        <w:t xml:space="preserve">34 лица, освободившиеся из мест лишения свободы, направлены </w:t>
      </w:r>
      <w:r w:rsidR="005939B4" w:rsidRPr="00512F7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прохождение профилактических медицинских осмотров в целях выявления туберкулеза</w:t>
      </w:r>
    </w:p>
    <w:p w:rsidR="00A96B9F" w:rsidRDefault="00A96B9F" w:rsidP="001013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6B9F" w:rsidRDefault="00A96B9F" w:rsidP="00A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B9F" w:rsidRDefault="00A96B9F" w:rsidP="00A9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Новосибирского района Новосибирской области проведена проверка </w:t>
      </w:r>
      <w:r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федерального законодательства об охране здоровья граждан в части предупреждения распространения туберкулеза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EDD" w:rsidRDefault="00A96B9F" w:rsidP="0049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проверки установлено, что лица, освободившиеся из мест лишения свободы 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прибывшие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месту жительства на территорию Новосибирского района Новосибирской области в нарушение </w:t>
      </w:r>
      <w:r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2 ст. 8 Федерального закона от 18.06.2001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77-ФЗ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предупреждении </w:t>
      </w:r>
      <w:r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 туберкулеза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="00494EDD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4.12 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4EDD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Главного госуд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арственного санитарного врача Российской Федерации </w:t>
      </w:r>
      <w:r w:rsidR="00494EDD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22.10.2013 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94EDD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 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94EDD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санитарно-эпидемиологических правил СП 3.1.2.3114-13 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94EDD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туберкулеза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94EDD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профилактические медицинские осмотры </w:t>
      </w:r>
      <w:r w:rsidR="0049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выявления </w:t>
      </w:r>
      <w:r w:rsidR="0071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туберкулеза 2 раза в год </w:t>
      </w:r>
      <w:r w:rsidR="00494EDD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первых 2 лет после освобождения</w:t>
      </w:r>
      <w:r w:rsidR="0071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проходят</w:t>
      </w:r>
      <w:r w:rsidR="00494EDD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2AA" w:rsidRDefault="00DD564A" w:rsidP="00786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786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7862AA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неотчуждаемых прав каждого человека на жизнь и здоровье, признанных </w:t>
      </w:r>
      <w:r w:rsidR="007862A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</w:t>
      </w:r>
      <w:r w:rsidR="007862AA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7862AA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r w:rsidR="007862AA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</w:t>
      </w:r>
      <w:r w:rsidR="00786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прокурор Новосибирского района </w:t>
      </w:r>
      <w:r w:rsidR="00786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в порядке ч. 1 ст. 39 </w:t>
      </w:r>
      <w:r w:rsidR="007862AA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административного судопроизводства Российской Федерации</w:t>
      </w:r>
      <w:r w:rsidR="007862AA" w:rsidRPr="00786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обратился </w:t>
      </w:r>
      <w:r w:rsidR="007862AA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 с административным исковым </w:t>
      </w:r>
      <w:r w:rsidR="00786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заявлением </w:t>
      </w:r>
      <w:r w:rsidR="007862AA" w:rsidRPr="0093156D">
        <w:rPr>
          <w:rFonts w:ascii="Times New Roman" w:eastAsia="Times New Roman" w:hAnsi="Times New Roman" w:cs="Times New Roman"/>
          <w:color w:val="000000"/>
          <w:sz w:val="28"/>
          <w:szCs w:val="28"/>
        </w:rPr>
        <w:t>в защиту прав, свобод и законных интересов неопределенного круга лиц.</w:t>
      </w:r>
    </w:p>
    <w:p w:rsidR="007862AA" w:rsidRPr="0093156D" w:rsidRDefault="007862AA" w:rsidP="00786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административных исковых заявлений </w:t>
      </w:r>
      <w:r w:rsidR="00177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прокурора района в отношении 34 граждан </w:t>
      </w:r>
      <w:r w:rsidR="005939B4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принято решение о возложении обязанности пройти в лечебно-профилактических учреждениях медицинские осмотры в целях выявления туберкулеза, с последующим контролем результатов - 2 раза в год.</w:t>
      </w:r>
    </w:p>
    <w:p w:rsidR="00101B4E" w:rsidRPr="0093156D" w:rsidRDefault="00101B4E" w:rsidP="00786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B9F" w:rsidRPr="0093156D" w:rsidRDefault="00A96B9F" w:rsidP="00A9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2EB" w:rsidRDefault="00D702EB" w:rsidP="00D702EB">
      <w:pPr>
        <w:spacing w:after="0"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D702EB" w:rsidRDefault="00D702EB" w:rsidP="00D702EB">
      <w:pPr>
        <w:spacing w:after="0"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A96B9F" w:rsidRDefault="00D702EB" w:rsidP="00D702EB">
      <w:pPr>
        <w:spacing w:after="0"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02EB" w:rsidRDefault="00D702EB" w:rsidP="00D702EB">
      <w:pPr>
        <w:spacing w:after="0"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702EB" w:rsidRPr="00A96B9F" w:rsidRDefault="00D702EB" w:rsidP="00D702EB">
      <w:pPr>
        <w:spacing w:after="0"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Ю.А. Космынина</w:t>
      </w:r>
    </w:p>
    <w:sectPr w:rsidR="00D702EB" w:rsidRPr="00A96B9F" w:rsidSect="0004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6B9F"/>
    <w:rsid w:val="00002CE0"/>
    <w:rsid w:val="00015AA9"/>
    <w:rsid w:val="000336C5"/>
    <w:rsid w:val="000437D9"/>
    <w:rsid w:val="000C2B10"/>
    <w:rsid w:val="000C4CC5"/>
    <w:rsid w:val="000C641C"/>
    <w:rsid w:val="000F2D64"/>
    <w:rsid w:val="0010132E"/>
    <w:rsid w:val="00101B4E"/>
    <w:rsid w:val="0011223A"/>
    <w:rsid w:val="00113312"/>
    <w:rsid w:val="00120D44"/>
    <w:rsid w:val="001256CE"/>
    <w:rsid w:val="00177A52"/>
    <w:rsid w:val="00232AF8"/>
    <w:rsid w:val="00240312"/>
    <w:rsid w:val="00241598"/>
    <w:rsid w:val="002523DB"/>
    <w:rsid w:val="00260552"/>
    <w:rsid w:val="002974DF"/>
    <w:rsid w:val="002B0B40"/>
    <w:rsid w:val="002B29B2"/>
    <w:rsid w:val="002B4745"/>
    <w:rsid w:val="002D6644"/>
    <w:rsid w:val="002F5044"/>
    <w:rsid w:val="003718FC"/>
    <w:rsid w:val="00437BE1"/>
    <w:rsid w:val="004610C4"/>
    <w:rsid w:val="00494EDD"/>
    <w:rsid w:val="005124B2"/>
    <w:rsid w:val="00512F7F"/>
    <w:rsid w:val="00531E68"/>
    <w:rsid w:val="00534BAB"/>
    <w:rsid w:val="00544F82"/>
    <w:rsid w:val="00564BDD"/>
    <w:rsid w:val="00581D66"/>
    <w:rsid w:val="005939B4"/>
    <w:rsid w:val="006030FE"/>
    <w:rsid w:val="006A487E"/>
    <w:rsid w:val="006D06CA"/>
    <w:rsid w:val="006E660C"/>
    <w:rsid w:val="0070516A"/>
    <w:rsid w:val="00712DC4"/>
    <w:rsid w:val="00774686"/>
    <w:rsid w:val="007862AA"/>
    <w:rsid w:val="007A45F4"/>
    <w:rsid w:val="007B291B"/>
    <w:rsid w:val="008633C1"/>
    <w:rsid w:val="009136DF"/>
    <w:rsid w:val="00917038"/>
    <w:rsid w:val="009170A2"/>
    <w:rsid w:val="009713A7"/>
    <w:rsid w:val="00A07ED7"/>
    <w:rsid w:val="00A3310F"/>
    <w:rsid w:val="00A43426"/>
    <w:rsid w:val="00A75472"/>
    <w:rsid w:val="00A96B9F"/>
    <w:rsid w:val="00AB6CA6"/>
    <w:rsid w:val="00AD21AD"/>
    <w:rsid w:val="00AF1AB4"/>
    <w:rsid w:val="00B55794"/>
    <w:rsid w:val="00B733A2"/>
    <w:rsid w:val="00BB3115"/>
    <w:rsid w:val="00BD5ED1"/>
    <w:rsid w:val="00C35000"/>
    <w:rsid w:val="00CB4F30"/>
    <w:rsid w:val="00CC703C"/>
    <w:rsid w:val="00D55881"/>
    <w:rsid w:val="00D702EB"/>
    <w:rsid w:val="00DA3D9E"/>
    <w:rsid w:val="00DD564A"/>
    <w:rsid w:val="00E477B7"/>
    <w:rsid w:val="00E9789C"/>
    <w:rsid w:val="00F24A1A"/>
    <w:rsid w:val="00F41A6A"/>
    <w:rsid w:val="00F51B9E"/>
    <w:rsid w:val="00F9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F4380-B620-451A-B644-A6AE074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localroot</cp:lastModifiedBy>
  <cp:revision>2</cp:revision>
  <dcterms:created xsi:type="dcterms:W3CDTF">2019-09-18T10:24:00Z</dcterms:created>
  <dcterms:modified xsi:type="dcterms:W3CDTF">2019-09-18T10:24:00Z</dcterms:modified>
</cp:coreProperties>
</file>