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CD4" w:rsidRPr="00511CD4" w:rsidRDefault="00511CD4" w:rsidP="00511CD4">
      <w:pPr>
        <w:ind w:left="5580"/>
        <w:rPr>
          <w:rFonts w:ascii="Times New Roman" w:hAnsi="Times New Roman" w:cs="Times New Roman"/>
          <w:sz w:val="28"/>
          <w:szCs w:val="28"/>
        </w:rPr>
      </w:pPr>
      <w:bookmarkStart w:id="0" w:name="bookmark1"/>
      <w:r w:rsidRPr="00511CD4">
        <w:rPr>
          <w:rFonts w:ascii="Times New Roman" w:hAnsi="Times New Roman" w:cs="Times New Roman"/>
          <w:sz w:val="28"/>
          <w:szCs w:val="28"/>
        </w:rPr>
        <w:t>Приложение 1</w:t>
      </w:r>
    </w:p>
    <w:p w:rsidR="00511CD4" w:rsidRPr="00511CD4" w:rsidRDefault="00511CD4" w:rsidP="00511CD4">
      <w:pPr>
        <w:rPr>
          <w:rFonts w:ascii="Times New Roman" w:hAnsi="Times New Roman" w:cs="Times New Roman"/>
          <w:sz w:val="28"/>
          <w:szCs w:val="28"/>
        </w:rPr>
      </w:pPr>
      <w:r w:rsidRPr="00511CD4">
        <w:rPr>
          <w:rFonts w:ascii="Times New Roman" w:hAnsi="Times New Roman" w:cs="Times New Roman"/>
          <w:sz w:val="28"/>
          <w:szCs w:val="28"/>
        </w:rPr>
        <w:t xml:space="preserve">                                                                                к решению № </w:t>
      </w:r>
      <w:r w:rsidR="00902540">
        <w:rPr>
          <w:rFonts w:ascii="Times New Roman" w:hAnsi="Times New Roman" w:cs="Times New Roman"/>
          <w:sz w:val="28"/>
          <w:szCs w:val="28"/>
        </w:rPr>
        <w:t>147</w:t>
      </w:r>
      <w:r w:rsidRPr="00511CD4">
        <w:rPr>
          <w:rFonts w:ascii="Times New Roman" w:hAnsi="Times New Roman" w:cs="Times New Roman"/>
          <w:sz w:val="28"/>
          <w:szCs w:val="28"/>
        </w:rPr>
        <w:t xml:space="preserve"> </w:t>
      </w:r>
    </w:p>
    <w:p w:rsidR="00511CD4" w:rsidRPr="00511CD4" w:rsidRDefault="00511CD4" w:rsidP="00511CD4">
      <w:pPr>
        <w:rPr>
          <w:rFonts w:ascii="Times New Roman" w:hAnsi="Times New Roman" w:cs="Times New Roman"/>
          <w:sz w:val="28"/>
          <w:szCs w:val="28"/>
        </w:rPr>
      </w:pPr>
      <w:r w:rsidRPr="00511CD4">
        <w:rPr>
          <w:rFonts w:ascii="Times New Roman" w:hAnsi="Times New Roman" w:cs="Times New Roman"/>
          <w:sz w:val="28"/>
          <w:szCs w:val="28"/>
        </w:rPr>
        <w:t xml:space="preserve">                                                                                2</w:t>
      </w:r>
      <w:r w:rsidR="001D2D62">
        <w:rPr>
          <w:rFonts w:ascii="Times New Roman" w:hAnsi="Times New Roman" w:cs="Times New Roman"/>
          <w:sz w:val="28"/>
          <w:szCs w:val="28"/>
        </w:rPr>
        <w:t>8</w:t>
      </w:r>
      <w:r w:rsidRPr="00511CD4">
        <w:rPr>
          <w:rFonts w:ascii="Times New Roman" w:hAnsi="Times New Roman" w:cs="Times New Roman"/>
          <w:sz w:val="28"/>
          <w:szCs w:val="28"/>
        </w:rPr>
        <w:t xml:space="preserve">-й сессии  Совета депутатов </w:t>
      </w:r>
    </w:p>
    <w:p w:rsidR="00511CD4" w:rsidRPr="00511CD4" w:rsidRDefault="00511CD4" w:rsidP="00511CD4">
      <w:pPr>
        <w:ind w:left="5580"/>
        <w:rPr>
          <w:rFonts w:ascii="Times New Roman" w:hAnsi="Times New Roman" w:cs="Times New Roman"/>
          <w:sz w:val="28"/>
          <w:szCs w:val="28"/>
        </w:rPr>
      </w:pPr>
      <w:r w:rsidRPr="00511CD4">
        <w:rPr>
          <w:rFonts w:ascii="Times New Roman" w:hAnsi="Times New Roman" w:cs="Times New Roman"/>
          <w:sz w:val="28"/>
          <w:szCs w:val="28"/>
        </w:rPr>
        <w:t xml:space="preserve"> Криводановского сельсовета Новосибирского района</w:t>
      </w:r>
    </w:p>
    <w:p w:rsidR="00511CD4" w:rsidRPr="00511CD4" w:rsidRDefault="00511CD4" w:rsidP="00511CD4">
      <w:pPr>
        <w:ind w:left="5580"/>
        <w:rPr>
          <w:rFonts w:ascii="Times New Roman" w:hAnsi="Times New Roman" w:cs="Times New Roman"/>
          <w:sz w:val="28"/>
          <w:szCs w:val="28"/>
        </w:rPr>
      </w:pPr>
      <w:r w:rsidRPr="00511CD4">
        <w:rPr>
          <w:rFonts w:ascii="Times New Roman" w:hAnsi="Times New Roman" w:cs="Times New Roman"/>
          <w:sz w:val="28"/>
          <w:szCs w:val="28"/>
        </w:rPr>
        <w:t>Новосибирс</w:t>
      </w:r>
      <w:r w:rsidR="001D2D62">
        <w:rPr>
          <w:rFonts w:ascii="Times New Roman" w:hAnsi="Times New Roman" w:cs="Times New Roman"/>
          <w:sz w:val="28"/>
          <w:szCs w:val="28"/>
        </w:rPr>
        <w:t>к</w:t>
      </w:r>
      <w:r w:rsidR="00902540">
        <w:rPr>
          <w:rFonts w:ascii="Times New Roman" w:hAnsi="Times New Roman" w:cs="Times New Roman"/>
          <w:sz w:val="28"/>
          <w:szCs w:val="28"/>
        </w:rPr>
        <w:t>ой области пятого созыва  от 25</w:t>
      </w:r>
      <w:r w:rsidR="001D2D62">
        <w:rPr>
          <w:rFonts w:ascii="Times New Roman" w:hAnsi="Times New Roman" w:cs="Times New Roman"/>
          <w:sz w:val="28"/>
          <w:szCs w:val="28"/>
        </w:rPr>
        <w:t>.10</w:t>
      </w:r>
      <w:r w:rsidRPr="00511CD4">
        <w:rPr>
          <w:rFonts w:ascii="Times New Roman" w:hAnsi="Times New Roman" w:cs="Times New Roman"/>
          <w:sz w:val="28"/>
          <w:szCs w:val="28"/>
        </w:rPr>
        <w:t xml:space="preserve">.2017 года </w:t>
      </w:r>
    </w:p>
    <w:p w:rsidR="00C1046C" w:rsidRDefault="00C1046C" w:rsidP="00C1046C">
      <w:pPr>
        <w:pStyle w:val="20"/>
        <w:shd w:val="clear" w:color="auto" w:fill="auto"/>
        <w:tabs>
          <w:tab w:val="left" w:pos="7911"/>
        </w:tabs>
        <w:spacing w:after="0" w:line="240" w:lineRule="auto"/>
        <w:ind w:left="6260"/>
        <w:jc w:val="left"/>
      </w:pPr>
    </w:p>
    <w:p w:rsidR="00C1046C" w:rsidRDefault="00C1046C">
      <w:pPr>
        <w:pStyle w:val="23"/>
        <w:keepNext/>
        <w:keepLines/>
        <w:shd w:val="clear" w:color="auto" w:fill="auto"/>
        <w:spacing w:before="0" w:after="0" w:line="260" w:lineRule="exact"/>
        <w:ind w:firstLine="0"/>
      </w:pPr>
    </w:p>
    <w:p w:rsidR="00C1046C" w:rsidRDefault="00C1046C" w:rsidP="00C1046C">
      <w:pPr>
        <w:pStyle w:val="23"/>
        <w:keepNext/>
        <w:keepLines/>
        <w:shd w:val="clear" w:color="auto" w:fill="auto"/>
        <w:spacing w:before="0" w:after="0" w:line="240" w:lineRule="auto"/>
        <w:ind w:firstLine="0"/>
      </w:pPr>
    </w:p>
    <w:p w:rsidR="00262F5F" w:rsidRDefault="001D2D62" w:rsidP="00C1046C">
      <w:pPr>
        <w:pStyle w:val="23"/>
        <w:keepNext/>
        <w:keepLines/>
        <w:shd w:val="clear" w:color="auto" w:fill="auto"/>
        <w:spacing w:before="0" w:after="0" w:line="240" w:lineRule="auto"/>
        <w:ind w:firstLine="0"/>
      </w:pPr>
      <w:r>
        <w:t xml:space="preserve"> </w:t>
      </w:r>
      <w:r w:rsidR="00511CD4">
        <w:t xml:space="preserve"> </w:t>
      </w:r>
      <w:r w:rsidR="00C1465D">
        <w:t>ПРАВИЛ</w:t>
      </w:r>
      <w:bookmarkEnd w:id="0"/>
      <w:r>
        <w:t>А</w:t>
      </w:r>
    </w:p>
    <w:p w:rsidR="00262F5F" w:rsidRDefault="00C1465D" w:rsidP="00C1046C">
      <w:pPr>
        <w:pStyle w:val="30"/>
        <w:shd w:val="clear" w:color="auto" w:fill="auto"/>
        <w:spacing w:before="0" w:line="240" w:lineRule="auto"/>
      </w:pPr>
      <w:r>
        <w:t xml:space="preserve">благоустройства территории </w:t>
      </w:r>
      <w:r w:rsidR="00C1046C">
        <w:t>Криводановского сельсовета</w:t>
      </w:r>
    </w:p>
    <w:p w:rsidR="00C1046C" w:rsidRDefault="00C1046C" w:rsidP="00C1046C">
      <w:pPr>
        <w:pStyle w:val="30"/>
        <w:shd w:val="clear" w:color="auto" w:fill="auto"/>
        <w:spacing w:before="0" w:line="240" w:lineRule="auto"/>
      </w:pPr>
      <w:r>
        <w:t>Новосибирского района Новосибирской области</w:t>
      </w:r>
    </w:p>
    <w:p w:rsidR="00262F5F" w:rsidRDefault="00C1465D">
      <w:pPr>
        <w:pStyle w:val="23"/>
        <w:keepNext/>
        <w:keepLines/>
        <w:numPr>
          <w:ilvl w:val="0"/>
          <w:numId w:val="2"/>
        </w:numPr>
        <w:shd w:val="clear" w:color="auto" w:fill="auto"/>
        <w:tabs>
          <w:tab w:val="left" w:pos="4033"/>
        </w:tabs>
        <w:spacing w:before="0" w:after="0" w:line="643" w:lineRule="exact"/>
        <w:ind w:left="3720" w:firstLine="0"/>
        <w:jc w:val="both"/>
      </w:pPr>
      <w:bookmarkStart w:id="1" w:name="bookmark2"/>
      <w:r>
        <w:t>Общие положения</w:t>
      </w:r>
      <w:bookmarkEnd w:id="1"/>
    </w:p>
    <w:p w:rsidR="00B6322D" w:rsidRDefault="00C1465D" w:rsidP="00787D04">
      <w:pPr>
        <w:pStyle w:val="20"/>
        <w:numPr>
          <w:ilvl w:val="1"/>
          <w:numId w:val="2"/>
        </w:numPr>
        <w:shd w:val="clear" w:color="auto" w:fill="auto"/>
        <w:tabs>
          <w:tab w:val="left" w:pos="1239"/>
        </w:tabs>
        <w:spacing w:after="0" w:line="322" w:lineRule="exact"/>
        <w:ind w:firstLine="760"/>
        <w:jc w:val="both"/>
      </w:pPr>
      <w:r>
        <w:t xml:space="preserve">Правила благоустройства территории </w:t>
      </w:r>
      <w:r w:rsidR="00C1046C">
        <w:t>Криводановского сельсовета Новосибирского района Новосибирской области</w:t>
      </w:r>
      <w:r>
        <w:t xml:space="preserve"> (далее - Правила) разработаны в соответствии с Федеральным законом от 06.10.2003 № 131-ФЗ «Об общих принципах организации местного самоуправления в Российской Федерации», иными нормативными правовыми актами Российской Федерации, Новосибирской области, нормативными правовыми актами Новосибирской области, муниципальными правовыми актами Криводановского сельсовета Новосибирского района Новосибирской области в целях обеспечения и повышения комфортности условий проживания граждан, поддержания и улучшения санитарного и эстетического состояния </w:t>
      </w:r>
      <w:r w:rsidR="00B6322D">
        <w:t>территории Криводановского сельсовета Новосибирского района Новосибирской области.</w:t>
      </w:r>
    </w:p>
    <w:p w:rsidR="00262F5F" w:rsidRDefault="00B6322D" w:rsidP="00787D04">
      <w:pPr>
        <w:pStyle w:val="20"/>
        <w:numPr>
          <w:ilvl w:val="1"/>
          <w:numId w:val="2"/>
        </w:numPr>
        <w:shd w:val="clear" w:color="auto" w:fill="auto"/>
        <w:tabs>
          <w:tab w:val="left" w:pos="1239"/>
        </w:tabs>
        <w:spacing w:after="0" w:line="322" w:lineRule="exact"/>
        <w:ind w:firstLine="760"/>
        <w:jc w:val="both"/>
      </w:pPr>
      <w:r>
        <w:t xml:space="preserve"> </w:t>
      </w:r>
      <w:r w:rsidR="00C1465D">
        <w:t xml:space="preserve">Правила устанавливают порядок проектирования и размещения объектов благоустройства на </w:t>
      </w:r>
      <w:r>
        <w:t>территории Криводановского сельсовета Новосибирского района Новосибирской области</w:t>
      </w:r>
      <w:r w:rsidR="00C1465D">
        <w:t xml:space="preserve">, требования к объектам и элементам благоустройства, требования к внешнему виду фасадов зданий, сооружений, нестационарных объектов, мероприятия по содержанию объектов благоустройства </w:t>
      </w:r>
      <w:r>
        <w:t>территории Криводановского сельсовета Новосибирского района Новосибирской области</w:t>
      </w:r>
      <w:r w:rsidR="00C1465D">
        <w:t xml:space="preserve">, требования к освещению </w:t>
      </w:r>
      <w:r>
        <w:t>территории Криводановского сельсовета Новосибирского района Новосибирской области</w:t>
      </w:r>
      <w:r w:rsidR="00C1465D">
        <w:t>, к оформлению</w:t>
      </w:r>
      <w:r w:rsidRPr="00B6322D">
        <w:t xml:space="preserve"> </w:t>
      </w:r>
      <w:r>
        <w:t>территории Криводановского сельсовета Новосибирского района Новосибирской области</w:t>
      </w:r>
      <w:r w:rsidR="00C1465D">
        <w:t xml:space="preserve">, особые требования к доступности </w:t>
      </w:r>
      <w:r w:rsidR="00C03E44">
        <w:t xml:space="preserve">среды поселения (далее - </w:t>
      </w:r>
      <w:r w:rsidR="00C1465D">
        <w:t>городской среды</w:t>
      </w:r>
      <w:r w:rsidR="00C03E44">
        <w:t>)</w:t>
      </w:r>
      <w:r w:rsidR="00C1465D">
        <w:t xml:space="preserve"> для маломобильных групп населения, порядок участия собственников зданий (помещений в них) и сооружений в благоустройстве прилегающих территорий, порядок и механизмы общественного участия в процессе благоустройства </w:t>
      </w:r>
      <w:r>
        <w:t>территории Криводановского сельсовета Новосибирского района Новосибирской области</w:t>
      </w:r>
      <w:r w:rsidR="00C1465D">
        <w:t>, порядок осуществления контроля за соблюдением Правил.</w:t>
      </w:r>
    </w:p>
    <w:p w:rsidR="00262F5F" w:rsidRDefault="00C1465D">
      <w:pPr>
        <w:pStyle w:val="20"/>
        <w:numPr>
          <w:ilvl w:val="1"/>
          <w:numId w:val="2"/>
        </w:numPr>
        <w:shd w:val="clear" w:color="auto" w:fill="auto"/>
        <w:tabs>
          <w:tab w:val="left" w:pos="1260"/>
        </w:tabs>
        <w:spacing w:after="0" w:line="322" w:lineRule="exact"/>
        <w:ind w:firstLine="760"/>
        <w:jc w:val="both"/>
      </w:pPr>
      <w:r>
        <w:t>Для целей Правил используются следующие понятия:</w:t>
      </w:r>
    </w:p>
    <w:p w:rsidR="00262F5F" w:rsidRDefault="00C1465D">
      <w:pPr>
        <w:pStyle w:val="20"/>
        <w:shd w:val="clear" w:color="auto" w:fill="auto"/>
        <w:spacing w:after="0" w:line="322" w:lineRule="exact"/>
        <w:ind w:firstLine="760"/>
        <w:jc w:val="both"/>
      </w:pPr>
      <w:r>
        <w:t xml:space="preserve">объекты благоустройства - территории различного функционального назначения, на которых осуществляется деятельность по благоустройству, в том числе земельные участки, на которых расположены здания (включая жилые дома), сооружения, нестационарные объекты, территории общего пользования, детские </w:t>
      </w:r>
      <w:r>
        <w:lastRenderedPageBreak/>
        <w:t>площадки, площадки для отдыха и проведения досуга взрослого населения, спортивные площадки, контейнерные площадки и площадки для складирования отдельных групп коммунальных отходов, площадки для выгула, дрессировки собак, стоянок автомобилей;</w:t>
      </w:r>
    </w:p>
    <w:p w:rsidR="00262F5F" w:rsidRDefault="00C1465D">
      <w:pPr>
        <w:pStyle w:val="20"/>
        <w:shd w:val="clear" w:color="auto" w:fill="auto"/>
        <w:spacing w:after="0" w:line="322" w:lineRule="exact"/>
        <w:ind w:firstLine="760"/>
        <w:jc w:val="both"/>
      </w:pPr>
      <w:r>
        <w:t xml:space="preserve">ответственные лица - лица, ответственные за благоустройство </w:t>
      </w:r>
      <w:r w:rsidR="001D3CA4">
        <w:t>территории Криводановского сельсовета Новосибирского района Новосибирской области</w:t>
      </w:r>
      <w:r>
        <w:t xml:space="preserve">, к которым относятся физические, в том числе индивидуальные предприниматели, и юридические лица, являющиеся собственниками земельных участков, зданий (помещений в них), сооружений, нестационарных объектов, элементов благоустройства, подземных инженерных коммуникаций; физические и юридические лица, не являющиеся собственниками указанных объектов, несущие права и обязанности по благоустройству территории </w:t>
      </w:r>
      <w:r w:rsidR="001D3CA4">
        <w:t xml:space="preserve">Криводановского сельсовета Новосибирского района Новосибирской области </w:t>
      </w:r>
      <w:r>
        <w:t>в пределах обязательств, возникших из заключенных ими договоров, а также из иных оснований, предусмотренных законодательством; физические, в том числе индивидуальные предприниматели, и юридические лица, осуществляющие деятельность по благоустройству территории; физические, в том числе индивидуальные предприниматели, и юридические лица, осуществляющие выполнение земляных, строительных и иных работ, влекущих за собой нарушение благоустройства территорий;</w:t>
      </w:r>
    </w:p>
    <w:p w:rsidR="00262F5F" w:rsidRDefault="00C1465D">
      <w:pPr>
        <w:pStyle w:val="20"/>
        <w:shd w:val="clear" w:color="auto" w:fill="auto"/>
        <w:spacing w:after="349" w:line="322" w:lineRule="exact"/>
        <w:ind w:firstLine="720"/>
        <w:jc w:val="both"/>
      </w:pPr>
      <w:r>
        <w:t>элементы благоустройства - декоративные, технические, планировочные, конструктивные устройства, растительные компоненты, различные виды оборудования и оформления, используемые как составные части благоустройства, в том числе элементы озеленения, покрытия, ограждения, водные устройства, уличное коммунальное-бытовое и техническое оборудование, игровое и спортивное оборудование, осветительное оборудование, малые архитектурные формы.</w:t>
      </w:r>
    </w:p>
    <w:p w:rsidR="00262F5F" w:rsidRDefault="00C1465D">
      <w:pPr>
        <w:pStyle w:val="23"/>
        <w:keepNext/>
        <w:keepLines/>
        <w:numPr>
          <w:ilvl w:val="0"/>
          <w:numId w:val="2"/>
        </w:numPr>
        <w:shd w:val="clear" w:color="auto" w:fill="auto"/>
        <w:tabs>
          <w:tab w:val="left" w:pos="593"/>
        </w:tabs>
        <w:spacing w:before="0" w:after="0" w:line="260" w:lineRule="exact"/>
        <w:ind w:left="240" w:firstLine="0"/>
        <w:jc w:val="both"/>
      </w:pPr>
      <w:bookmarkStart w:id="2" w:name="bookmark3"/>
      <w:r>
        <w:t>Проектирование и размещение объектов благоустройства на территории</w:t>
      </w:r>
      <w:bookmarkEnd w:id="2"/>
    </w:p>
    <w:p w:rsidR="00262F5F" w:rsidRDefault="0030616D">
      <w:pPr>
        <w:pStyle w:val="23"/>
        <w:keepNext/>
        <w:keepLines/>
        <w:shd w:val="clear" w:color="auto" w:fill="auto"/>
        <w:spacing w:before="0" w:after="357" w:line="260" w:lineRule="exact"/>
        <w:ind w:firstLine="0"/>
      </w:pPr>
      <w:r>
        <w:t>Криводановского сельсовета Новос</w:t>
      </w:r>
      <w:bookmarkStart w:id="3" w:name="_GoBack"/>
      <w:bookmarkEnd w:id="3"/>
      <w:r>
        <w:t>ибирского района Новосибирской области</w:t>
      </w:r>
    </w:p>
    <w:p w:rsidR="00262F5F" w:rsidRDefault="00C1465D">
      <w:pPr>
        <w:pStyle w:val="23"/>
        <w:keepNext/>
        <w:keepLines/>
        <w:numPr>
          <w:ilvl w:val="1"/>
          <w:numId w:val="2"/>
        </w:numPr>
        <w:shd w:val="clear" w:color="auto" w:fill="auto"/>
        <w:tabs>
          <w:tab w:val="left" w:pos="4125"/>
        </w:tabs>
        <w:spacing w:before="0" w:after="313" w:line="260" w:lineRule="exact"/>
        <w:ind w:left="3560" w:firstLine="0"/>
        <w:jc w:val="both"/>
      </w:pPr>
      <w:bookmarkStart w:id="4" w:name="bookmark5"/>
      <w:r>
        <w:t>Общие требования</w:t>
      </w:r>
      <w:bookmarkEnd w:id="4"/>
    </w:p>
    <w:p w:rsidR="00262F5F" w:rsidRDefault="00C1465D">
      <w:pPr>
        <w:pStyle w:val="20"/>
        <w:numPr>
          <w:ilvl w:val="2"/>
          <w:numId w:val="2"/>
        </w:numPr>
        <w:shd w:val="clear" w:color="auto" w:fill="auto"/>
        <w:tabs>
          <w:tab w:val="left" w:pos="1453"/>
        </w:tabs>
        <w:spacing w:after="0" w:line="322" w:lineRule="exact"/>
        <w:ind w:firstLine="720"/>
        <w:jc w:val="both"/>
      </w:pPr>
      <w:r>
        <w:t xml:space="preserve">Проектирование и размещение объектов благоустройства осуществляется ответственными лицами на основании паспортов объектов благоустройства, утверждаемых </w:t>
      </w:r>
      <w:r w:rsidR="0038096F">
        <w:t xml:space="preserve">администрацией Криводановского сельсовета Новосибирского района Новосибирской области </w:t>
      </w:r>
      <w:r>
        <w:t xml:space="preserve">(далее - </w:t>
      </w:r>
      <w:r w:rsidR="0038096F">
        <w:t>администрация</w:t>
      </w:r>
      <w:r>
        <w:t>) по результатам инвентаризации объектов благоустройства.</w:t>
      </w:r>
    </w:p>
    <w:p w:rsidR="00262F5F" w:rsidRDefault="00C1465D">
      <w:pPr>
        <w:pStyle w:val="20"/>
        <w:numPr>
          <w:ilvl w:val="2"/>
          <w:numId w:val="2"/>
        </w:numPr>
        <w:shd w:val="clear" w:color="auto" w:fill="auto"/>
        <w:tabs>
          <w:tab w:val="left" w:pos="1448"/>
        </w:tabs>
        <w:spacing w:after="0" w:line="322" w:lineRule="exact"/>
        <w:ind w:firstLine="720"/>
        <w:jc w:val="both"/>
      </w:pPr>
      <w:r>
        <w:t>Паспорт объекта благоустройства должен содержать, в том числе следующую информацию:</w:t>
      </w:r>
    </w:p>
    <w:p w:rsidR="00262F5F" w:rsidRDefault="00C1465D">
      <w:pPr>
        <w:pStyle w:val="20"/>
        <w:shd w:val="clear" w:color="auto" w:fill="auto"/>
        <w:spacing w:after="0" w:line="322" w:lineRule="exact"/>
        <w:ind w:firstLine="720"/>
        <w:jc w:val="both"/>
      </w:pPr>
      <w:r>
        <w:t>о собственниках и границах земельных участков, формирующих территорию объекта благоустройства;</w:t>
      </w:r>
    </w:p>
    <w:p w:rsidR="00262F5F" w:rsidRDefault="00C1465D">
      <w:pPr>
        <w:pStyle w:val="20"/>
        <w:shd w:val="clear" w:color="auto" w:fill="auto"/>
        <w:spacing w:after="0" w:line="322" w:lineRule="exact"/>
        <w:ind w:firstLine="720"/>
        <w:jc w:val="both"/>
      </w:pPr>
      <w:r>
        <w:t>ситуационный план объекта благоустройства;</w:t>
      </w:r>
    </w:p>
    <w:p w:rsidR="00262F5F" w:rsidRDefault="00C1465D">
      <w:pPr>
        <w:pStyle w:val="20"/>
        <w:shd w:val="clear" w:color="auto" w:fill="auto"/>
        <w:spacing w:after="0" w:line="322" w:lineRule="exact"/>
        <w:ind w:firstLine="720"/>
        <w:jc w:val="both"/>
      </w:pPr>
      <w:r>
        <w:t>элементы благоустройства,</w:t>
      </w:r>
    </w:p>
    <w:p w:rsidR="00262F5F" w:rsidRDefault="00C1465D">
      <w:pPr>
        <w:pStyle w:val="20"/>
        <w:shd w:val="clear" w:color="auto" w:fill="auto"/>
        <w:spacing w:after="0" w:line="322" w:lineRule="exact"/>
        <w:ind w:firstLine="720"/>
        <w:jc w:val="both"/>
      </w:pPr>
      <w:r>
        <w:t>сведения о текущем состоянии объекта благоустройства;</w:t>
      </w:r>
    </w:p>
    <w:p w:rsidR="00262F5F" w:rsidRDefault="00C1465D">
      <w:pPr>
        <w:pStyle w:val="20"/>
        <w:shd w:val="clear" w:color="auto" w:fill="auto"/>
        <w:spacing w:after="0" w:line="322" w:lineRule="exact"/>
        <w:ind w:firstLine="720"/>
        <w:jc w:val="both"/>
      </w:pPr>
      <w:r>
        <w:t>сведения о планируемых мероприятиях по благоустройству.</w:t>
      </w:r>
    </w:p>
    <w:p w:rsidR="00262F5F" w:rsidRDefault="00C1465D">
      <w:pPr>
        <w:pStyle w:val="20"/>
        <w:numPr>
          <w:ilvl w:val="2"/>
          <w:numId w:val="2"/>
        </w:numPr>
        <w:shd w:val="clear" w:color="auto" w:fill="auto"/>
        <w:tabs>
          <w:tab w:val="left" w:pos="1453"/>
        </w:tabs>
        <w:spacing w:after="0" w:line="322" w:lineRule="exact"/>
        <w:ind w:firstLine="720"/>
        <w:jc w:val="both"/>
      </w:pPr>
      <w:r>
        <w:lastRenderedPageBreak/>
        <w:t>Не допускается выполнение мероприятий по благоустройству, не предусмотренных паспортом объекта благоустройства, без внесения соответствующих изменений в паспорт объекта благоустройства.</w:t>
      </w:r>
    </w:p>
    <w:p w:rsidR="00262F5F" w:rsidRDefault="00C1465D">
      <w:pPr>
        <w:pStyle w:val="20"/>
        <w:numPr>
          <w:ilvl w:val="2"/>
          <w:numId w:val="2"/>
        </w:numPr>
        <w:shd w:val="clear" w:color="auto" w:fill="auto"/>
        <w:tabs>
          <w:tab w:val="left" w:pos="1453"/>
        </w:tabs>
        <w:spacing w:after="349" w:line="322" w:lineRule="exact"/>
        <w:ind w:firstLine="720"/>
        <w:jc w:val="both"/>
      </w:pPr>
      <w:r>
        <w:t xml:space="preserve">Порядок утверждения паспортов объектов благоустройства и внесения в них изменений устанавливается правовым актом </w:t>
      </w:r>
      <w:r w:rsidR="008448D0">
        <w:t>администрации</w:t>
      </w:r>
      <w:r>
        <w:t>.</w:t>
      </w:r>
    </w:p>
    <w:p w:rsidR="00262F5F" w:rsidRDefault="00C1465D">
      <w:pPr>
        <w:pStyle w:val="23"/>
        <w:keepNext/>
        <w:keepLines/>
        <w:numPr>
          <w:ilvl w:val="1"/>
          <w:numId w:val="2"/>
        </w:numPr>
        <w:shd w:val="clear" w:color="auto" w:fill="auto"/>
        <w:tabs>
          <w:tab w:val="left" w:pos="2745"/>
        </w:tabs>
        <w:spacing w:before="0" w:after="313" w:line="260" w:lineRule="exact"/>
        <w:ind w:left="2180" w:firstLine="0"/>
        <w:jc w:val="both"/>
      </w:pPr>
      <w:bookmarkStart w:id="5" w:name="bookmark6"/>
      <w:r>
        <w:t>Требования к объектам благоустройства</w:t>
      </w:r>
      <w:bookmarkEnd w:id="5"/>
    </w:p>
    <w:p w:rsidR="00262F5F" w:rsidRDefault="00C1465D">
      <w:pPr>
        <w:pStyle w:val="20"/>
        <w:numPr>
          <w:ilvl w:val="2"/>
          <w:numId w:val="2"/>
        </w:numPr>
        <w:shd w:val="clear" w:color="auto" w:fill="auto"/>
        <w:tabs>
          <w:tab w:val="left" w:pos="1477"/>
        </w:tabs>
        <w:spacing w:after="0" w:line="322" w:lineRule="exact"/>
        <w:ind w:firstLine="720"/>
        <w:jc w:val="both"/>
      </w:pPr>
      <w:r>
        <w:t xml:space="preserve">Проектирование и размещение объектов благоустройства на территории </w:t>
      </w:r>
      <w:r w:rsidR="008A5154">
        <w:t xml:space="preserve">Криводановского сельсовета Новосибирского района Новосибирской области </w:t>
      </w:r>
      <w:r>
        <w:t xml:space="preserve">осуществляется ответственными лицами в соответствии с нормативными правовыми актами Российской Федерации, Новосибирской области, Правилами, иными муниципальными правовыми актами </w:t>
      </w:r>
      <w:r w:rsidR="008A5154">
        <w:t>органов местного самоуправления Криводановского сельсовета Новосибирского района Новосибирской области</w:t>
      </w:r>
      <w:r>
        <w:t>.</w:t>
      </w:r>
    </w:p>
    <w:p w:rsidR="00262F5F" w:rsidRDefault="00C1465D">
      <w:pPr>
        <w:pStyle w:val="20"/>
        <w:numPr>
          <w:ilvl w:val="2"/>
          <w:numId w:val="2"/>
        </w:numPr>
        <w:shd w:val="clear" w:color="auto" w:fill="auto"/>
        <w:tabs>
          <w:tab w:val="left" w:pos="1486"/>
        </w:tabs>
        <w:spacing w:after="0" w:line="322" w:lineRule="exact"/>
        <w:ind w:firstLine="720"/>
        <w:jc w:val="both"/>
      </w:pPr>
      <w:r>
        <w:t>Благоустройство земельных участков, на которых расположены здания</w:t>
      </w:r>
    </w:p>
    <w:p w:rsidR="00262F5F" w:rsidRDefault="00C1465D">
      <w:pPr>
        <w:pStyle w:val="20"/>
        <w:shd w:val="clear" w:color="auto" w:fill="auto"/>
        <w:spacing w:after="0" w:line="322" w:lineRule="exact"/>
        <w:jc w:val="left"/>
      </w:pPr>
      <w:r>
        <w:t>(включая жилые дома) и сооружения.</w:t>
      </w:r>
    </w:p>
    <w:p w:rsidR="00262F5F" w:rsidRDefault="00C1465D">
      <w:pPr>
        <w:pStyle w:val="20"/>
        <w:shd w:val="clear" w:color="auto" w:fill="auto"/>
        <w:spacing w:after="0" w:line="322" w:lineRule="exact"/>
        <w:ind w:firstLine="740"/>
        <w:jc w:val="both"/>
      </w:pPr>
      <w:r>
        <w:t>Обязательный перечень элементов благоустройства земельных участков, на которых расположены здания (за исключением жилых домов) и сооружения, включает: твердые виды покрытия, элементы сопряжения поверхностей, элементы озеленения, урны, контейнеры для мусора, осветительное оборудование. Для организаций, назначение которых связано с приемом посетителей, необходимо предусматривать обязательное размещение скамей.</w:t>
      </w:r>
    </w:p>
    <w:p w:rsidR="00262F5F" w:rsidRDefault="00C1465D">
      <w:pPr>
        <w:pStyle w:val="20"/>
        <w:shd w:val="clear" w:color="auto" w:fill="auto"/>
        <w:spacing w:after="0" w:line="322" w:lineRule="exact"/>
        <w:ind w:firstLine="740"/>
        <w:jc w:val="both"/>
      </w:pPr>
      <w:r>
        <w:t>Обязательный перечень элементов благоустройства земельных участков, на которых расположены жилые дома, включает: твердые виды покрытия проездов, различные виды покрытия площадок, элементы сопряжения поверхностей, оборудование площадок, элементы озеленения, урны, контейнеры для мусора, осветительное оборудование.</w:t>
      </w:r>
    </w:p>
    <w:p w:rsidR="00262F5F" w:rsidRDefault="00C1465D">
      <w:pPr>
        <w:pStyle w:val="20"/>
        <w:shd w:val="clear" w:color="auto" w:fill="auto"/>
        <w:spacing w:after="0" w:line="322" w:lineRule="exact"/>
        <w:ind w:firstLine="740"/>
        <w:jc w:val="both"/>
      </w:pPr>
      <w:r>
        <w:t>Входные группы зданий жилого и общественного назначения необходимо оборудовать осветительным оборудованием, навесом (козырьком), элементами сопряжения поверхностей, устройствами и приспособлениями для перемещения инвалидов и других маломобильных групп населения (пандусы, перила).</w:t>
      </w:r>
    </w:p>
    <w:p w:rsidR="00262F5F" w:rsidRDefault="00C1465D">
      <w:pPr>
        <w:pStyle w:val="20"/>
        <w:shd w:val="clear" w:color="auto" w:fill="auto"/>
        <w:spacing w:after="0" w:line="322" w:lineRule="exact"/>
        <w:ind w:firstLine="740"/>
        <w:jc w:val="both"/>
      </w:pPr>
      <w:r>
        <w:t>При входных группах необходимо предусматривать площадки с твердыми видами покрытия и различными приемами озеленения.</w:t>
      </w:r>
    </w:p>
    <w:p w:rsidR="00262F5F" w:rsidRDefault="00C1465D">
      <w:pPr>
        <w:pStyle w:val="20"/>
        <w:shd w:val="clear" w:color="auto" w:fill="auto"/>
        <w:spacing w:after="0" w:line="322" w:lineRule="exact"/>
        <w:ind w:firstLine="740"/>
        <w:jc w:val="both"/>
      </w:pPr>
      <w:r>
        <w:t>Озеленение земельных участков, на которых расположены жилые дома, необходимо формировать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262F5F" w:rsidRDefault="00C1465D">
      <w:pPr>
        <w:pStyle w:val="20"/>
        <w:numPr>
          <w:ilvl w:val="2"/>
          <w:numId w:val="2"/>
        </w:numPr>
        <w:shd w:val="clear" w:color="auto" w:fill="auto"/>
        <w:tabs>
          <w:tab w:val="left" w:pos="1480"/>
        </w:tabs>
        <w:spacing w:after="0" w:line="322" w:lineRule="exact"/>
        <w:ind w:firstLine="740"/>
        <w:jc w:val="both"/>
      </w:pPr>
      <w:r>
        <w:t>Благоустройство территорий общего пользования.</w:t>
      </w:r>
    </w:p>
    <w:p w:rsidR="00262F5F" w:rsidRDefault="00C1465D">
      <w:pPr>
        <w:pStyle w:val="20"/>
        <w:numPr>
          <w:ilvl w:val="3"/>
          <w:numId w:val="2"/>
        </w:numPr>
        <w:shd w:val="clear" w:color="auto" w:fill="auto"/>
        <w:tabs>
          <w:tab w:val="left" w:pos="1662"/>
        </w:tabs>
        <w:spacing w:after="0" w:line="322" w:lineRule="exact"/>
        <w:ind w:firstLine="740"/>
        <w:jc w:val="both"/>
      </w:pPr>
      <w:r>
        <w:t>Обязательный перечень элементов благоустройства площадей, улиц, проездов, автомобильных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объекты).</w:t>
      </w:r>
    </w:p>
    <w:p w:rsidR="00262F5F" w:rsidRDefault="00C1465D">
      <w:pPr>
        <w:pStyle w:val="20"/>
        <w:shd w:val="clear" w:color="auto" w:fill="auto"/>
        <w:spacing w:after="0" w:line="322" w:lineRule="exact"/>
        <w:ind w:firstLine="740"/>
        <w:jc w:val="both"/>
      </w:pPr>
      <w:r>
        <w:lastRenderedPageBreak/>
        <w:t>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262F5F" w:rsidRDefault="00C1465D">
      <w:pPr>
        <w:pStyle w:val="20"/>
        <w:shd w:val="clear" w:color="auto" w:fill="auto"/>
        <w:spacing w:after="0" w:line="322" w:lineRule="exact"/>
        <w:ind w:firstLine="740"/>
        <w:jc w:val="both"/>
      </w:pPr>
      <w:r>
        <w:t>Места возможного проезда и временной парковки автомобилей на пешеходной части площади необходимо выделять цветом или фактурой покрытия, мобильным озеленением (контейнеры, вазоны), переносными ограждениями.</w:t>
      </w:r>
    </w:p>
    <w:p w:rsidR="00262F5F" w:rsidRDefault="00C1465D">
      <w:pPr>
        <w:pStyle w:val="20"/>
        <w:shd w:val="clear" w:color="auto" w:fill="auto"/>
        <w:spacing w:after="0" w:line="322" w:lineRule="exact"/>
        <w:ind w:firstLine="740"/>
        <w:jc w:val="both"/>
      </w:pPr>
      <w:r>
        <w:t>При озеленении площади необходимо использовать периметральное озеленение, насаждения в центре площади (сквер или островок безопасности), а также совмещение этих приемов.</w:t>
      </w:r>
    </w:p>
    <w:p w:rsidR="00262F5F" w:rsidRDefault="00C1465D">
      <w:pPr>
        <w:pStyle w:val="20"/>
        <w:shd w:val="clear" w:color="auto" w:fill="auto"/>
        <w:spacing w:after="0" w:line="322" w:lineRule="exact"/>
        <w:ind w:firstLine="740"/>
        <w:jc w:val="both"/>
      </w:pPr>
      <w:r>
        <w:t>Обязательный перечень элементов благоустройства наземных пешеходных переходов включает: дорожные знаки, обозначающие пешеходный переход, и (или) дорожную разметку, пандусы для съезда с уровня тротуара на уровень проезжей части, осветительное оборудование.</w:t>
      </w:r>
    </w:p>
    <w:p w:rsidR="00262F5F" w:rsidRDefault="00C1465D">
      <w:pPr>
        <w:pStyle w:val="20"/>
        <w:numPr>
          <w:ilvl w:val="3"/>
          <w:numId w:val="2"/>
        </w:numPr>
        <w:shd w:val="clear" w:color="auto" w:fill="auto"/>
        <w:tabs>
          <w:tab w:val="left" w:pos="951"/>
        </w:tabs>
        <w:spacing w:after="0" w:line="322" w:lineRule="exact"/>
        <w:ind w:firstLine="740"/>
        <w:jc w:val="both"/>
      </w:pPr>
      <w:r>
        <w:t>Обязательный перечень элементов благоустройства территории бульваров и скверов включает: твердые виды покрытия дорожек и площадок, элементы сопряжения поверхностей, элементы озеленения, скамьи, урны или малые контейнеры для мусора, осветительное оборудование, оборудование архитектурного освещения.</w:t>
      </w:r>
    </w:p>
    <w:p w:rsidR="00262F5F" w:rsidRDefault="00C1465D">
      <w:pPr>
        <w:pStyle w:val="20"/>
        <w:shd w:val="clear" w:color="auto" w:fill="auto"/>
        <w:spacing w:after="0" w:line="322" w:lineRule="exact"/>
        <w:ind w:firstLine="740"/>
        <w:jc w:val="both"/>
      </w:pPr>
      <w:r>
        <w:t>При озеленении бульваров необходимо предусматривать полосы насаждений, изолирующих внутренние территории бульвара от улиц.</w:t>
      </w:r>
    </w:p>
    <w:p w:rsidR="00262F5F" w:rsidRDefault="00C1465D">
      <w:pPr>
        <w:pStyle w:val="20"/>
        <w:shd w:val="clear" w:color="auto" w:fill="auto"/>
        <w:spacing w:after="0" w:line="322" w:lineRule="exact"/>
        <w:ind w:firstLine="740"/>
        <w:jc w:val="both"/>
      </w:pPr>
      <w:r>
        <w:t>При озеленении скверов необходимо использовать приемы зрительного расширения озеленяемого пространства.</w:t>
      </w:r>
    </w:p>
    <w:p w:rsidR="00262F5F" w:rsidRDefault="00C1465D">
      <w:pPr>
        <w:pStyle w:val="20"/>
        <w:numPr>
          <w:ilvl w:val="3"/>
          <w:numId w:val="2"/>
        </w:numPr>
        <w:shd w:val="clear" w:color="auto" w:fill="auto"/>
        <w:tabs>
          <w:tab w:val="left" w:pos="1662"/>
        </w:tabs>
        <w:spacing w:after="0" w:line="322" w:lineRule="exact"/>
        <w:ind w:firstLine="740"/>
        <w:jc w:val="both"/>
      </w:pPr>
      <w:r>
        <w:t>Обязательный перечень элементов благоустройства территории, предназначенной и обустроенной для организации активного массового отдыха, купания и рекреации (далее - зона отдыха), включает: твердые виды покрытия проезда, комбинированные виды покрытий дорожек (плитка, утопленная в газон), элементы озеленения,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262F5F" w:rsidRDefault="00C1465D">
      <w:pPr>
        <w:pStyle w:val="20"/>
        <w:shd w:val="clear" w:color="auto" w:fill="auto"/>
        <w:spacing w:after="0" w:line="322" w:lineRule="exact"/>
        <w:ind w:firstLine="740"/>
        <w:jc w:val="both"/>
      </w:pPr>
      <w:r>
        <w:t>При проектировании озеленения зоны отдыха необходимо:</w:t>
      </w:r>
    </w:p>
    <w:p w:rsidR="00262F5F" w:rsidRDefault="00C1465D">
      <w:pPr>
        <w:pStyle w:val="20"/>
        <w:shd w:val="clear" w:color="auto" w:fill="auto"/>
        <w:spacing w:after="0" w:line="322" w:lineRule="exact"/>
        <w:ind w:firstLine="740"/>
        <w:jc w:val="both"/>
      </w:pPr>
      <w:r>
        <w:t>произвести оценку существующей растительности, состояния древесных растений и травянистого покрова;</w:t>
      </w:r>
    </w:p>
    <w:p w:rsidR="00262F5F" w:rsidRDefault="00C1465D">
      <w:pPr>
        <w:pStyle w:val="20"/>
        <w:shd w:val="clear" w:color="auto" w:fill="auto"/>
        <w:spacing w:after="0" w:line="322" w:lineRule="exact"/>
        <w:ind w:firstLine="740"/>
        <w:jc w:val="both"/>
      </w:pPr>
      <w:r>
        <w:t>произвести выявление сухих поврежденных вредителями древесных растений, разработать мероприятия по их удалению с объектов;</w:t>
      </w:r>
    </w:p>
    <w:p w:rsidR="00262F5F" w:rsidRDefault="00C1465D">
      <w:pPr>
        <w:pStyle w:val="20"/>
        <w:shd w:val="clear" w:color="auto" w:fill="auto"/>
        <w:spacing w:after="0" w:line="322" w:lineRule="exact"/>
        <w:ind w:firstLine="740"/>
        <w:jc w:val="both"/>
      </w:pPr>
      <w:r>
        <w:t>обеспечивать сохранение травяного покрова, древесно-кустарниковой и прибрежной растительности не менее чем на 80 % общей площади зоны отдыха;</w:t>
      </w:r>
    </w:p>
    <w:p w:rsidR="00262F5F" w:rsidRDefault="00C1465D">
      <w:pPr>
        <w:pStyle w:val="20"/>
        <w:shd w:val="clear" w:color="auto" w:fill="auto"/>
        <w:spacing w:after="0" w:line="322" w:lineRule="exact"/>
        <w:ind w:firstLine="740"/>
        <w:jc w:val="both"/>
      </w:pPr>
      <w:r>
        <w:t>обеспечивать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w:t>
      </w:r>
    </w:p>
    <w:p w:rsidR="00262F5F" w:rsidRDefault="00C1465D">
      <w:pPr>
        <w:pStyle w:val="20"/>
        <w:shd w:val="clear" w:color="auto" w:fill="auto"/>
        <w:spacing w:after="0" w:line="322" w:lineRule="exact"/>
        <w:ind w:firstLine="740"/>
        <w:jc w:val="both"/>
      </w:pPr>
      <w:r>
        <w:t>обеспечивать недопущение использования территории зоны отдыха для иных целей (выгуливания собак, устройства игровых городков, аттракционов).</w:t>
      </w:r>
    </w:p>
    <w:p w:rsidR="00262F5F" w:rsidRDefault="00C1465D">
      <w:pPr>
        <w:pStyle w:val="20"/>
        <w:numPr>
          <w:ilvl w:val="3"/>
          <w:numId w:val="2"/>
        </w:numPr>
        <w:shd w:val="clear" w:color="auto" w:fill="auto"/>
        <w:tabs>
          <w:tab w:val="left" w:pos="1642"/>
        </w:tabs>
        <w:spacing w:after="0" w:line="322" w:lineRule="exact"/>
        <w:ind w:firstLine="740"/>
        <w:jc w:val="both"/>
      </w:pPr>
      <w:r>
        <w:t xml:space="preserve">На </w:t>
      </w:r>
      <w:r w:rsidR="00343BA6">
        <w:t xml:space="preserve">территории Криводановского сельсовета Новосибирского района Новосибирской области </w:t>
      </w:r>
      <w:r>
        <w:t>проектируются следующие виды парков: многофункциональные, специализированные, парки жилых районов.</w:t>
      </w:r>
    </w:p>
    <w:p w:rsidR="00262F5F" w:rsidRDefault="00C1465D">
      <w:pPr>
        <w:pStyle w:val="20"/>
        <w:shd w:val="clear" w:color="auto" w:fill="auto"/>
        <w:spacing w:after="0" w:line="322" w:lineRule="exact"/>
        <w:ind w:firstLine="740"/>
        <w:jc w:val="both"/>
      </w:pPr>
      <w:r>
        <w:t xml:space="preserve">Многофункциональные парки предназначены для периодического массового отдыха, развлечения, активного и тихого отдыха, устройства аттракционов для </w:t>
      </w:r>
      <w:r>
        <w:lastRenderedPageBreak/>
        <w:t>взрослых и детей.</w:t>
      </w:r>
    </w:p>
    <w:p w:rsidR="00262F5F" w:rsidRDefault="00C1465D">
      <w:pPr>
        <w:pStyle w:val="20"/>
        <w:shd w:val="clear" w:color="auto" w:fill="auto"/>
        <w:spacing w:after="0" w:line="322" w:lineRule="exact"/>
        <w:ind w:firstLine="740"/>
        <w:jc w:val="both"/>
      </w:pPr>
      <w:r>
        <w:t>Обязательный перечень элементов благоустройства многофункционального парка включает: твердые виды покрытия основных дорожек и площадок (кроме спортивных и детских), элементы сопряжения поверхностей, элементы озеленения,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осветительное оборудование, оборудование архитектурно-декоративного освещения, средства информации о зоне парка или о парке в целом.</w:t>
      </w:r>
    </w:p>
    <w:p w:rsidR="00262F5F" w:rsidRDefault="00C1465D">
      <w:pPr>
        <w:pStyle w:val="20"/>
        <w:shd w:val="clear" w:color="auto" w:fill="auto"/>
        <w:spacing w:after="0" w:line="322" w:lineRule="exact"/>
        <w:ind w:firstLine="740"/>
        <w:jc w:val="both"/>
      </w:pPr>
      <w:r>
        <w:t>При определении количества урн и (или) малогабаритных (малых) контейнеров для сбора мусора необходимо исходить из расчета интервала между ними на главных аллеях - не более 40 м, на второстепенных аллеях - не более 100 м.</w:t>
      </w:r>
    </w:p>
    <w:p w:rsidR="00262F5F" w:rsidRDefault="00C1465D">
      <w:pPr>
        <w:pStyle w:val="20"/>
        <w:shd w:val="clear" w:color="auto" w:fill="auto"/>
        <w:spacing w:after="0" w:line="322" w:lineRule="exact"/>
        <w:ind w:firstLine="740"/>
        <w:jc w:val="both"/>
      </w:pPr>
      <w:r>
        <w:t>Контейнерные площадки должны быть размещены на расстоянии не менее 50 м от мест массового скопления отдыхающих (танцплощадки, эстрады, фонтаны, главные аллеи, зрелищные павильоны и другие).</w:t>
      </w:r>
    </w:p>
    <w:p w:rsidR="00262F5F" w:rsidRDefault="00C1465D">
      <w:pPr>
        <w:pStyle w:val="20"/>
        <w:shd w:val="clear" w:color="auto" w:fill="auto"/>
        <w:spacing w:after="0" w:line="322" w:lineRule="exact"/>
        <w:ind w:firstLine="740"/>
        <w:jc w:val="both"/>
      </w:pPr>
      <w:r>
        <w:t>Специализированные парки предназначены для организации специализированных видов отдыха.</w:t>
      </w:r>
    </w:p>
    <w:p w:rsidR="00262F5F" w:rsidRDefault="00C1465D">
      <w:pPr>
        <w:pStyle w:val="20"/>
        <w:shd w:val="clear" w:color="auto" w:fill="auto"/>
        <w:spacing w:after="0" w:line="322" w:lineRule="exact"/>
        <w:ind w:firstLine="740"/>
        <w:jc w:val="both"/>
      </w:pPr>
      <w:r>
        <w:t>Обязательный перечень элементов благоустройства специализированных парков включает: твердые виды покрытия основных дорожек, элементы сопряжения поверхностей, элементы озеленения, скамьи, урны, осветительное оборудование.</w:t>
      </w:r>
    </w:p>
    <w:p w:rsidR="00262F5F" w:rsidRDefault="00C1465D">
      <w:pPr>
        <w:pStyle w:val="20"/>
        <w:shd w:val="clear" w:color="auto" w:fill="auto"/>
        <w:spacing w:after="0" w:line="322" w:lineRule="exact"/>
        <w:ind w:firstLine="740"/>
        <w:jc w:val="both"/>
      </w:pPr>
      <w:r>
        <w:t>Парки жилых районов предназначены для организации активного и тихого отдыха населения жилых районов.</w:t>
      </w:r>
    </w:p>
    <w:p w:rsidR="00262F5F" w:rsidRDefault="00C1465D">
      <w:pPr>
        <w:pStyle w:val="20"/>
        <w:shd w:val="clear" w:color="auto" w:fill="auto"/>
        <w:spacing w:after="0" w:line="322" w:lineRule="exact"/>
        <w:ind w:firstLine="740"/>
        <w:jc w:val="both"/>
      </w:pPr>
      <w:r>
        <w:t>Обязательный перечень элементов благоустройства парка жилого района включает: твердые виды покрытия основных дорожек, элементы сопряжения поверхностей, элементы озеленения, скамьи, урны и малые контейнеры для мусора, игровое и спортивное оборудование, осветительное оборудование.</w:t>
      </w:r>
    </w:p>
    <w:p w:rsidR="00262F5F" w:rsidRDefault="00C1465D">
      <w:pPr>
        <w:pStyle w:val="20"/>
        <w:numPr>
          <w:ilvl w:val="3"/>
          <w:numId w:val="2"/>
        </w:numPr>
        <w:shd w:val="clear" w:color="auto" w:fill="auto"/>
        <w:tabs>
          <w:tab w:val="left" w:pos="1657"/>
        </w:tabs>
        <w:spacing w:after="0" w:line="322" w:lineRule="exact"/>
        <w:ind w:firstLine="740"/>
        <w:jc w:val="both"/>
      </w:pPr>
      <w:r>
        <w:t>На территориях общего пользования выделяются основные и второстепенные пешеходные коммуникации.</w:t>
      </w:r>
    </w:p>
    <w:p w:rsidR="00262F5F" w:rsidRDefault="00C1465D">
      <w:pPr>
        <w:pStyle w:val="20"/>
        <w:shd w:val="clear" w:color="auto" w:fill="auto"/>
        <w:spacing w:after="0" w:line="322" w:lineRule="exact"/>
        <w:ind w:firstLine="740"/>
        <w:jc w:val="both"/>
      </w:pPr>
      <w:r>
        <w:t>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w:t>
      </w:r>
    </w:p>
    <w:p w:rsidR="00262F5F" w:rsidRDefault="00C1465D">
      <w:pPr>
        <w:pStyle w:val="20"/>
        <w:shd w:val="clear" w:color="auto" w:fill="auto"/>
        <w:spacing w:after="0" w:line="322" w:lineRule="exact"/>
        <w:ind w:firstLine="740"/>
        <w:jc w:val="both"/>
      </w:pPr>
      <w:r>
        <w:t>Обязательный перечень элементов благоустройства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объектов рекреации).</w:t>
      </w:r>
    </w:p>
    <w:p w:rsidR="00262F5F" w:rsidRDefault="00C1465D">
      <w:pPr>
        <w:pStyle w:val="20"/>
        <w:shd w:val="clear" w:color="auto" w:fill="auto"/>
        <w:spacing w:after="0" w:line="322" w:lineRule="exact"/>
        <w:ind w:firstLine="740"/>
        <w:jc w:val="both"/>
      </w:pPr>
      <w:r>
        <w:t>Покрытия и конструкции основных пешеходных коммуникаций должны обеспечивать возможность их всесезонной эксплуатации, а при ширине 2,25 м и более - возможность проезда специализированных транспортных средств. Необходимо предусматривать мощение плиткой или асфальтирование.</w:t>
      </w:r>
    </w:p>
    <w:p w:rsidR="00262F5F" w:rsidRDefault="00C1465D">
      <w:pPr>
        <w:pStyle w:val="20"/>
        <w:shd w:val="clear" w:color="auto" w:fill="auto"/>
        <w:spacing w:after="0" w:line="322" w:lineRule="exact"/>
        <w:ind w:firstLine="740"/>
        <w:jc w:val="both"/>
      </w:pPr>
      <w:r>
        <w:t>Во всех случаях пересечения основных пешеходных коммуникаций с транспортными проездами необходимо устройство бордюрных пандусов.</w:t>
      </w:r>
    </w:p>
    <w:p w:rsidR="00262F5F" w:rsidRDefault="00C1465D">
      <w:pPr>
        <w:pStyle w:val="20"/>
        <w:shd w:val="clear" w:color="auto" w:fill="auto"/>
        <w:spacing w:after="0" w:line="322" w:lineRule="exact"/>
        <w:ind w:firstLine="740"/>
        <w:jc w:val="both"/>
      </w:pPr>
      <w:r>
        <w:t xml:space="preserve">Основные пешеходные коммуникации в составе объектов рекреации с рекреационной нагрузкой более 100 чел./га необходимо оборудовать площадками </w:t>
      </w:r>
      <w:r>
        <w:lastRenderedPageBreak/>
        <w:t>для установки скамей и урн, размещая их не реже чем через каждые 100 м. Площадка должна прилегать к пешеходным дорожкам, иметь глубину не менее 120 см, расстояние от внешнего края сиденья скамьи до пешеходного пути должно составлять не менее 60 см. Длина площадки рассчитывается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rsidR="00262F5F" w:rsidRDefault="00C1465D">
      <w:pPr>
        <w:pStyle w:val="20"/>
        <w:shd w:val="clear" w:color="auto" w:fill="auto"/>
        <w:spacing w:after="0" w:line="322" w:lineRule="exact"/>
        <w:ind w:firstLine="740"/>
        <w:jc w:val="both"/>
      </w:pPr>
      <w:r>
        <w:t>Второстепенные пешеходные коммуникации обеспечивают связь между застройкой и элементами благоустройства в пределах участка территории, а также передвижение на территории объектов рекреации.</w:t>
      </w:r>
    </w:p>
    <w:p w:rsidR="00262F5F" w:rsidRDefault="00C1465D">
      <w:pPr>
        <w:pStyle w:val="20"/>
        <w:shd w:val="clear" w:color="auto" w:fill="auto"/>
        <w:spacing w:after="0" w:line="322" w:lineRule="exact"/>
        <w:ind w:firstLine="740"/>
        <w:jc w:val="both"/>
      </w:pPr>
      <w:r>
        <w:t>Обязательный перечень элементов благоустройства второстепенных пешеходных коммуникаций включает различные виды покрытия:</w:t>
      </w:r>
    </w:p>
    <w:p w:rsidR="00262F5F" w:rsidRDefault="00C1465D">
      <w:pPr>
        <w:pStyle w:val="20"/>
        <w:shd w:val="clear" w:color="auto" w:fill="auto"/>
        <w:spacing w:after="0" w:line="322" w:lineRule="exact"/>
        <w:ind w:firstLine="740"/>
        <w:jc w:val="both"/>
      </w:pPr>
      <w:r>
        <w:t>на дорожках скверов, бульваров - твердые виды покрытия с элементами сопряжения поверхностей;</w:t>
      </w:r>
    </w:p>
    <w:p w:rsidR="00262F5F" w:rsidRDefault="00C1465D">
      <w:pPr>
        <w:pStyle w:val="20"/>
        <w:shd w:val="clear" w:color="auto" w:fill="auto"/>
        <w:spacing w:after="0" w:line="322" w:lineRule="exact"/>
        <w:ind w:firstLine="740"/>
        <w:jc w:val="both"/>
      </w:pPr>
      <w:r>
        <w:t>на дорожках парков и зон отдыха - различные виды мягкого или комбинированных покрытий, пешеходные тропы с естественным грунтовым покрытием.</w:t>
      </w:r>
    </w:p>
    <w:p w:rsidR="00262F5F" w:rsidRDefault="00C1465D">
      <w:pPr>
        <w:pStyle w:val="20"/>
        <w:numPr>
          <w:ilvl w:val="3"/>
          <w:numId w:val="2"/>
        </w:numPr>
        <w:shd w:val="clear" w:color="auto" w:fill="auto"/>
        <w:tabs>
          <w:tab w:val="left" w:pos="1657"/>
        </w:tabs>
        <w:spacing w:after="0" w:line="322" w:lineRule="exact"/>
        <w:ind w:firstLine="740"/>
        <w:jc w:val="both"/>
      </w:pPr>
      <w:r>
        <w:t>На территориях общего пользования проектируются и размещаются велодорожки.</w:t>
      </w:r>
    </w:p>
    <w:p w:rsidR="00262F5F" w:rsidRDefault="00C1465D">
      <w:pPr>
        <w:pStyle w:val="20"/>
        <w:shd w:val="clear" w:color="auto" w:fill="auto"/>
        <w:spacing w:after="0" w:line="322" w:lineRule="exact"/>
        <w:ind w:firstLine="740"/>
        <w:jc w:val="both"/>
      </w:pPr>
      <w:r>
        <w:t>Обязательный перечень элементов благоустройства велодорожек включает: твердый тип покрытия, элементы сопряжения поверхности велодорожки с прилегающими территориями.</w:t>
      </w:r>
    </w:p>
    <w:p w:rsidR="00262F5F" w:rsidRDefault="00C1465D">
      <w:pPr>
        <w:pStyle w:val="20"/>
        <w:shd w:val="clear" w:color="auto" w:fill="auto"/>
        <w:spacing w:after="0" w:line="322" w:lineRule="exact"/>
        <w:ind w:firstLine="740"/>
        <w:jc w:val="both"/>
      </w:pPr>
      <w:r>
        <w:t>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262F5F" w:rsidRDefault="00C1465D">
      <w:pPr>
        <w:pStyle w:val="20"/>
        <w:shd w:val="clear" w:color="auto" w:fill="auto"/>
        <w:spacing w:after="0" w:line="322" w:lineRule="exact"/>
        <w:ind w:firstLine="740"/>
        <w:jc w:val="both"/>
      </w:pPr>
      <w:r>
        <w:t>Насаждения вдоль велодорожек не должны приводить к сокращению габаритов дорожки, высота свободного пространства над уровнем покрытия дорожки должна составлять не менее 2,5 м.</w:t>
      </w:r>
    </w:p>
    <w:p w:rsidR="00262F5F" w:rsidRDefault="00C1465D">
      <w:pPr>
        <w:pStyle w:val="20"/>
        <w:shd w:val="clear" w:color="auto" w:fill="auto"/>
        <w:spacing w:after="0" w:line="322" w:lineRule="exact"/>
        <w:ind w:firstLine="740"/>
        <w:jc w:val="both"/>
      </w:pPr>
      <w:r>
        <w:t>При проектировании велодорожек необходимо предусматривать:</w:t>
      </w:r>
    </w:p>
    <w:p w:rsidR="00262F5F" w:rsidRDefault="00C1465D">
      <w:pPr>
        <w:pStyle w:val="20"/>
        <w:shd w:val="clear" w:color="auto" w:fill="auto"/>
        <w:spacing w:after="0" w:line="322" w:lineRule="exact"/>
        <w:ind w:firstLine="740"/>
        <w:jc w:val="both"/>
      </w:pPr>
      <w:r>
        <w:t>маршруты велодорожек, интегрированные в единую замкнутую систему;</w:t>
      </w:r>
    </w:p>
    <w:p w:rsidR="00262F5F" w:rsidRDefault="00C1465D">
      <w:pPr>
        <w:pStyle w:val="20"/>
        <w:shd w:val="clear" w:color="auto" w:fill="auto"/>
        <w:spacing w:after="0" w:line="322" w:lineRule="exact"/>
        <w:ind w:firstLine="740"/>
        <w:jc w:val="both"/>
      </w:pPr>
      <w:r>
        <w:t>комфортные и безопасные пересечения веломаршрутов на перекрестках пешеходного и автомобильного движения;</w:t>
      </w:r>
    </w:p>
    <w:p w:rsidR="00262F5F" w:rsidRDefault="00C1465D">
      <w:pPr>
        <w:pStyle w:val="20"/>
        <w:shd w:val="clear" w:color="auto" w:fill="auto"/>
        <w:spacing w:after="0" w:line="322" w:lineRule="exact"/>
        <w:ind w:firstLine="740"/>
        <w:jc w:val="both"/>
      </w:pPr>
      <w:r>
        <w:t>организацию безбарьерной среды в зонах перепада высот на маршруте;</w:t>
      </w:r>
    </w:p>
    <w:p w:rsidR="00262F5F" w:rsidRDefault="00C1465D">
      <w:pPr>
        <w:pStyle w:val="20"/>
        <w:shd w:val="clear" w:color="auto" w:fill="auto"/>
        <w:spacing w:after="0" w:line="322" w:lineRule="exact"/>
        <w:ind w:firstLine="740"/>
        <w:jc w:val="both"/>
      </w:pPr>
      <w:r>
        <w:t>организацию велодорожек не только в прогулочных зонах, но и на маршрутах, ведущих к зонам транспортно-пересадочных узлов и остановках внеуличного транспорта;</w:t>
      </w:r>
    </w:p>
    <w:p w:rsidR="00262F5F" w:rsidRDefault="00C1465D">
      <w:pPr>
        <w:pStyle w:val="20"/>
        <w:shd w:val="clear" w:color="auto" w:fill="auto"/>
        <w:spacing w:after="0" w:line="322" w:lineRule="exact"/>
        <w:ind w:firstLine="740"/>
        <w:jc w:val="both"/>
      </w:pPr>
      <w:r>
        <w:t>велопарковки в зонах транспортно-пересадочных узлов и остановок внеуличного транспорта.</w:t>
      </w:r>
    </w:p>
    <w:p w:rsidR="00262F5F" w:rsidRDefault="00C1465D">
      <w:pPr>
        <w:pStyle w:val="20"/>
        <w:shd w:val="clear" w:color="auto" w:fill="auto"/>
        <w:spacing w:after="0" w:line="322" w:lineRule="exact"/>
        <w:ind w:firstLine="740"/>
        <w:jc w:val="both"/>
      </w:pPr>
      <w:r>
        <w:t>2.2.4. Благоустройство площадок.</w:t>
      </w:r>
    </w:p>
    <w:p w:rsidR="00262F5F" w:rsidRDefault="00C1465D">
      <w:pPr>
        <w:pStyle w:val="20"/>
        <w:numPr>
          <w:ilvl w:val="0"/>
          <w:numId w:val="3"/>
        </w:numPr>
        <w:shd w:val="clear" w:color="auto" w:fill="auto"/>
        <w:tabs>
          <w:tab w:val="left" w:pos="1657"/>
        </w:tabs>
        <w:spacing w:after="0" w:line="322" w:lineRule="exact"/>
        <w:ind w:firstLine="740"/>
        <w:jc w:val="both"/>
      </w:pPr>
      <w:r>
        <w:t>На территории</w:t>
      </w:r>
      <w:r w:rsidR="00343BA6" w:rsidRPr="00343BA6">
        <w:t xml:space="preserve"> </w:t>
      </w:r>
      <w:r w:rsidR="00343BA6">
        <w:t>Криводановского сельсовета Новосибирского района Новосибирской области</w:t>
      </w:r>
      <w:r>
        <w:t xml:space="preserve"> различают следующие виды площадок: детские площадки, площадки для отдыха и проведения досуга взрослого населения, спортивные площадки, контейнерные площадки и площадки для складирования отдельных групп коммунальных отходов, площадки для выгула, дрессировки собак, стоянок автомобилей.</w:t>
      </w:r>
    </w:p>
    <w:p w:rsidR="00262F5F" w:rsidRDefault="00C1465D">
      <w:pPr>
        <w:pStyle w:val="20"/>
        <w:numPr>
          <w:ilvl w:val="0"/>
          <w:numId w:val="3"/>
        </w:numPr>
        <w:shd w:val="clear" w:color="auto" w:fill="auto"/>
        <w:tabs>
          <w:tab w:val="left" w:pos="1662"/>
        </w:tabs>
        <w:spacing w:after="0" w:line="322" w:lineRule="exact"/>
        <w:ind w:firstLine="740"/>
        <w:jc w:val="both"/>
      </w:pPr>
      <w:r>
        <w:t xml:space="preserve">Детские площадки предназначены для игр и активного отдыха детей </w:t>
      </w:r>
      <w:r>
        <w:lastRenderedPageBreak/>
        <w:t>разных возрастов.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рекомендуется организация спортивно-игровых комплексов (микроскалодромы, велодромы и т.п.) и оборудование специальных мест для катания на самокатах, роликовых досках и коньках.</w:t>
      </w:r>
    </w:p>
    <w:p w:rsidR="00262F5F" w:rsidRDefault="00C1465D">
      <w:pPr>
        <w:pStyle w:val="20"/>
        <w:shd w:val="clear" w:color="auto" w:fill="auto"/>
        <w:spacing w:after="0" w:line="322" w:lineRule="exact"/>
        <w:ind w:firstLine="740"/>
        <w:jc w:val="both"/>
      </w:pPr>
      <w:r>
        <w:t>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допускается организовывать с проезжей части.</w:t>
      </w:r>
    </w:p>
    <w:p w:rsidR="00262F5F" w:rsidRDefault="00C1465D">
      <w:pPr>
        <w:pStyle w:val="20"/>
        <w:shd w:val="clear" w:color="auto" w:fill="auto"/>
        <w:spacing w:after="0" w:line="322" w:lineRule="exact"/>
        <w:ind w:firstLine="740"/>
        <w:jc w:val="both"/>
      </w:pPr>
      <w:r>
        <w:t>Обязательный перечень элементов благоустройства детской площадки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262F5F" w:rsidRDefault="00C1465D">
      <w:pPr>
        <w:pStyle w:val="20"/>
        <w:shd w:val="clear" w:color="auto" w:fill="auto"/>
        <w:spacing w:after="0" w:line="322" w:lineRule="exact"/>
        <w:ind w:firstLine="740"/>
        <w:jc w:val="both"/>
      </w:pPr>
      <w:r>
        <w:t>В местах расположения игрового оборудования и других местах, связанных с возможностью падения детей, следует предусматривать мягкие виды покрытия (песчаное, уплотненное песчаное на грунтовом основании или гравийной крошке, мягкое резиновое или мягкое синтетическое). Места установки скамеек необходимо оборудовать твердыми видами покрытия или фундаментом. При травяном покрытии площадок необходимо предусматривать пешеходные дорожки к оборудованию с твердым, мягким или комбинированным видами покрытия.</w:t>
      </w:r>
    </w:p>
    <w:p w:rsidR="00262F5F" w:rsidRDefault="00C1465D">
      <w:pPr>
        <w:pStyle w:val="20"/>
        <w:shd w:val="clear" w:color="auto" w:fill="auto"/>
        <w:spacing w:after="0" w:line="322" w:lineRule="exact"/>
        <w:ind w:firstLine="740"/>
        <w:jc w:val="both"/>
      </w:pPr>
      <w:r>
        <w:t>Для сопряжения поверхностей площадки и газона следует применять садовые бортовые камни со скошенными или закругленными краями.</w:t>
      </w:r>
    </w:p>
    <w:p w:rsidR="00262F5F" w:rsidRDefault="00C1465D">
      <w:pPr>
        <w:pStyle w:val="20"/>
        <w:shd w:val="clear" w:color="auto" w:fill="auto"/>
        <w:spacing w:after="0" w:line="322" w:lineRule="exact"/>
        <w:ind w:firstLine="740"/>
        <w:jc w:val="both"/>
      </w:pPr>
      <w:r>
        <w:t>На всех видах детских площадок не допускается применение растений с ядовитыми плодами и (или) с колючками.</w:t>
      </w:r>
    </w:p>
    <w:p w:rsidR="00262F5F" w:rsidRDefault="00C1465D">
      <w:pPr>
        <w:pStyle w:val="20"/>
        <w:shd w:val="clear" w:color="auto" w:fill="auto"/>
        <w:spacing w:after="0" w:line="322" w:lineRule="exact"/>
        <w:ind w:firstLine="740"/>
        <w:jc w:val="both"/>
      </w:pPr>
      <w:r>
        <w:t>Площадки спортивно-игровых комплексов необходимо оборудовать стендом с правилами поведения на площадке и пользования спортивно-игровым оборудованием.</w:t>
      </w:r>
    </w:p>
    <w:p w:rsidR="00262F5F" w:rsidRDefault="00C1465D">
      <w:pPr>
        <w:pStyle w:val="20"/>
        <w:shd w:val="clear" w:color="auto" w:fill="auto"/>
        <w:spacing w:after="0" w:line="322" w:lineRule="exact"/>
        <w:ind w:firstLine="740"/>
        <w:jc w:val="both"/>
      </w:pPr>
      <w:r>
        <w:t>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262F5F" w:rsidRDefault="00C1465D">
      <w:pPr>
        <w:pStyle w:val="20"/>
        <w:numPr>
          <w:ilvl w:val="0"/>
          <w:numId w:val="3"/>
        </w:numPr>
        <w:shd w:val="clear" w:color="auto" w:fill="auto"/>
        <w:tabs>
          <w:tab w:val="left" w:pos="1657"/>
        </w:tabs>
        <w:spacing w:after="0" w:line="322" w:lineRule="exact"/>
        <w:ind w:firstLine="740"/>
        <w:jc w:val="both"/>
      </w:pPr>
      <w:r>
        <w:t>Площадки для отдыха и проведения досуга взрослого населения размещаются на участках жилой застройки, на озелененных территориях жилой группы и микрорайона, в парках.</w:t>
      </w:r>
    </w:p>
    <w:p w:rsidR="00262F5F" w:rsidRDefault="00C1465D">
      <w:pPr>
        <w:pStyle w:val="20"/>
        <w:shd w:val="clear" w:color="auto" w:fill="auto"/>
        <w:spacing w:after="0" w:line="322" w:lineRule="exact"/>
        <w:ind w:firstLine="740"/>
        <w:jc w:val="both"/>
      </w:pPr>
      <w:r>
        <w:t>Обязательный перечень элементов благоустройства площадки для отдыха и проведения досуга взрослого населения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262F5F" w:rsidRDefault="00C1465D">
      <w:pPr>
        <w:pStyle w:val="20"/>
        <w:shd w:val="clear" w:color="auto" w:fill="auto"/>
        <w:spacing w:after="0" w:line="322" w:lineRule="exact"/>
        <w:ind w:firstLine="740"/>
        <w:jc w:val="both"/>
      </w:pPr>
      <w:r>
        <w:t>Покрытие площадки необходимо проектировать в виде плиточного мощения или асфальтирования. При совмещении площадок для отдыха и проведения досуга взрослого населения и детских площадок не допускается устройство твердых видов покрытия в зоне детских игр.</w:t>
      </w:r>
    </w:p>
    <w:p w:rsidR="00262F5F" w:rsidRDefault="00C1465D">
      <w:pPr>
        <w:pStyle w:val="20"/>
        <w:shd w:val="clear" w:color="auto" w:fill="auto"/>
        <w:spacing w:after="0" w:line="322" w:lineRule="exact"/>
        <w:ind w:firstLine="740"/>
        <w:jc w:val="both"/>
      </w:pPr>
      <w:r>
        <w:t xml:space="preserve">При озеленении необходимо применять периметральное озеленение, одиночные посадки деревьев и кустарников, цветники, вертикальное и мобильное </w:t>
      </w:r>
      <w:r>
        <w:lastRenderedPageBreak/>
        <w:t>озеленение. Площадки-лужайки должны быть окружены группами деревьев и кустарников, иметь покрытие из устойчивых к вытаптыванию видов трав. Не допускается применение растений с ядовитыми плодами.</w:t>
      </w:r>
    </w:p>
    <w:p w:rsidR="00262F5F" w:rsidRDefault="00C1465D">
      <w:pPr>
        <w:pStyle w:val="20"/>
        <w:shd w:val="clear" w:color="auto" w:fill="auto"/>
        <w:spacing w:after="0" w:line="322" w:lineRule="exact"/>
        <w:ind w:firstLine="740"/>
        <w:jc w:val="both"/>
      </w:pPr>
      <w:r>
        <w:t>При проектировании площадок для отдыха и проведения досуга взрослого населения проходными, примыкающими к проездам, посадочным площадкам остановок, разворотным площадкам - между ними и площадкой отдыха необходимо предусматривать полосу озеленения (кустарники, деревья) не менее 3 м.</w:t>
      </w:r>
    </w:p>
    <w:p w:rsidR="00262F5F" w:rsidRDefault="00C1465D">
      <w:pPr>
        <w:pStyle w:val="20"/>
        <w:shd w:val="clear" w:color="auto" w:fill="auto"/>
        <w:spacing w:after="0" w:line="322" w:lineRule="exact"/>
        <w:ind w:firstLine="740"/>
        <w:jc w:val="both"/>
      </w:pPr>
      <w:r>
        <w:t>Функционирование осветительного оборудования необходимо обеспечивать в режиме освещения территории, на которой расположена площадка.</w:t>
      </w:r>
    </w:p>
    <w:p w:rsidR="00262F5F" w:rsidRDefault="00C1465D">
      <w:pPr>
        <w:pStyle w:val="20"/>
        <w:numPr>
          <w:ilvl w:val="0"/>
          <w:numId w:val="3"/>
        </w:numPr>
        <w:shd w:val="clear" w:color="auto" w:fill="auto"/>
        <w:tabs>
          <w:tab w:val="left" w:pos="951"/>
        </w:tabs>
        <w:spacing w:after="0" w:line="322" w:lineRule="exact"/>
        <w:ind w:firstLine="740"/>
        <w:jc w:val="both"/>
      </w:pPr>
      <w:r>
        <w:t>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262F5F" w:rsidRDefault="00C1465D">
      <w:pPr>
        <w:pStyle w:val="20"/>
        <w:shd w:val="clear" w:color="auto" w:fill="auto"/>
        <w:spacing w:after="0" w:line="322" w:lineRule="exact"/>
        <w:ind w:firstLine="740"/>
        <w:jc w:val="both"/>
      </w:pPr>
      <w:r>
        <w:t>Обязательный перечень элементов благоустройства спортивной площадки включает: мягкие или газонные виды покрытия, спортивное оборудование, озеленение, ограждение площадки, осветительное оборудование.</w:t>
      </w:r>
    </w:p>
    <w:p w:rsidR="00262F5F" w:rsidRDefault="00C1465D">
      <w:pPr>
        <w:pStyle w:val="20"/>
        <w:shd w:val="clear" w:color="auto" w:fill="auto"/>
        <w:spacing w:after="0" w:line="322" w:lineRule="exact"/>
        <w:ind w:firstLine="740"/>
        <w:jc w:val="both"/>
      </w:pPr>
      <w:r>
        <w:t>Озеленение необходимо размещать по периметру площадки, высаживая быстрорастущие деревья на расстоянии от края площадки не менее 2 м. Не допускается применять деревья и кустарники, имеющие блестящие листья, дающие большое количество летящих семян, обильно плодоносящих и рано сбрасывающих листву.</w:t>
      </w:r>
    </w:p>
    <w:p w:rsidR="00262F5F" w:rsidRDefault="00C1465D">
      <w:pPr>
        <w:pStyle w:val="20"/>
        <w:numPr>
          <w:ilvl w:val="0"/>
          <w:numId w:val="3"/>
        </w:numPr>
        <w:shd w:val="clear" w:color="auto" w:fill="auto"/>
        <w:tabs>
          <w:tab w:val="left" w:pos="1662"/>
        </w:tabs>
        <w:spacing w:after="0" w:line="322" w:lineRule="exact"/>
        <w:ind w:firstLine="740"/>
        <w:jc w:val="both"/>
      </w:pPr>
      <w:r>
        <w:t>Контейнерные площадки и площадки для складирования отдельных групп коммунальных отходов - специально оборудованные места, предназначенные для складирования коммунальных отходов. Такие площадки снабжаются сведениями о сроках удаления отходов, наименовании организации, выполняющей данную работу, и контактах лица, ответственного за работы по содержанию площадки и своевременное удаление отходов,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 Наличие таких площадок предусматривается в составе территорий и участков любого функционального назначения, где могут накапливаться твердые коммунальные отходы.</w:t>
      </w:r>
    </w:p>
    <w:p w:rsidR="00262F5F" w:rsidRDefault="00C1465D">
      <w:pPr>
        <w:pStyle w:val="20"/>
        <w:shd w:val="clear" w:color="auto" w:fill="auto"/>
        <w:spacing w:after="0" w:line="322" w:lineRule="exact"/>
        <w:ind w:firstLine="740"/>
        <w:jc w:val="both"/>
      </w:pPr>
      <w:r>
        <w:t>Обязательный перечень элементов благоустройства контейнерной площадки и площадки для складирования отдельных групп коммунальных отходов включает: твердые виды покрытия, элементы сопряжения поверхности площадки с прилегающими территориями, контейнеры для сбора коммунальных отходов, озеленение, осветительное оборудование.</w:t>
      </w:r>
    </w:p>
    <w:p w:rsidR="00262F5F" w:rsidRDefault="00C1465D">
      <w:pPr>
        <w:pStyle w:val="20"/>
        <w:shd w:val="clear" w:color="auto" w:fill="auto"/>
        <w:spacing w:after="0" w:line="322" w:lineRule="exact"/>
        <w:ind w:firstLine="740"/>
        <w:jc w:val="both"/>
      </w:pPr>
      <w:r>
        <w:t>Покрытие площадки должно быть аналогичным покрытию транспортных проездов. Уклон покрытия площадки устанавливается составляющим 5 - 10 % в сторону проезжей части, чтобы не допускать застаивания воды и скатывания контейнера.</w:t>
      </w:r>
    </w:p>
    <w:p w:rsidR="00262F5F" w:rsidRDefault="00C1465D">
      <w:pPr>
        <w:pStyle w:val="20"/>
        <w:shd w:val="clear" w:color="auto" w:fill="auto"/>
        <w:spacing w:after="0" w:line="322" w:lineRule="exact"/>
        <w:ind w:firstLine="740"/>
        <w:jc w:val="both"/>
      </w:pPr>
      <w:r>
        <w:t>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1,0 - 1,2 м.</w:t>
      </w:r>
    </w:p>
    <w:p w:rsidR="00262F5F" w:rsidRDefault="00C1465D">
      <w:pPr>
        <w:pStyle w:val="20"/>
        <w:shd w:val="clear" w:color="auto" w:fill="auto"/>
        <w:spacing w:after="0" w:line="322" w:lineRule="exact"/>
        <w:ind w:firstLine="740"/>
        <w:jc w:val="both"/>
      </w:pPr>
      <w:r>
        <w:t>Озеленение необходимо производить кустарниками и (или) деревьями с высокой степенью фитон</w:t>
      </w:r>
      <w:r>
        <w:rPr>
          <w:rStyle w:val="24"/>
        </w:rPr>
        <w:t>ц</w:t>
      </w:r>
      <w:r>
        <w:t xml:space="preserve">идности густой и плотной кроной. Высота свободного пространства над уровнем покрытия площадки до кроны должна составлять не </w:t>
      </w:r>
      <w:r>
        <w:lastRenderedPageBreak/>
        <w:t>менее 3,0 м.</w:t>
      </w:r>
    </w:p>
    <w:p w:rsidR="00262F5F" w:rsidRDefault="00C1465D">
      <w:pPr>
        <w:pStyle w:val="20"/>
        <w:shd w:val="clear" w:color="auto" w:fill="auto"/>
        <w:spacing w:after="0" w:line="322" w:lineRule="exact"/>
        <w:ind w:firstLine="740"/>
        <w:jc w:val="both"/>
      </w:pPr>
      <w:r>
        <w:t>Функционирование осветительного оборудования устанавливается в режиме освещения прилегающей территории с высотой опор не менее 3 м.</w:t>
      </w:r>
    </w:p>
    <w:p w:rsidR="00262F5F" w:rsidRDefault="00C1465D">
      <w:pPr>
        <w:pStyle w:val="20"/>
        <w:numPr>
          <w:ilvl w:val="0"/>
          <w:numId w:val="3"/>
        </w:numPr>
        <w:shd w:val="clear" w:color="auto" w:fill="auto"/>
        <w:tabs>
          <w:tab w:val="left" w:pos="1657"/>
        </w:tabs>
        <w:spacing w:after="0" w:line="322" w:lineRule="exact"/>
        <w:ind w:firstLine="740"/>
        <w:jc w:val="both"/>
      </w:pPr>
      <w:r>
        <w:t>Площадки для выгула собак размещаются за пределами первого и второго поясов зон санитарной охраны водных объектов, используемых для целей питьевого и хозяйственно-бытового водоснабжения.</w:t>
      </w:r>
    </w:p>
    <w:p w:rsidR="00262F5F" w:rsidRDefault="00C1465D">
      <w:pPr>
        <w:pStyle w:val="20"/>
        <w:shd w:val="clear" w:color="auto" w:fill="auto"/>
        <w:spacing w:after="0" w:line="322" w:lineRule="exact"/>
        <w:ind w:firstLine="740"/>
        <w:jc w:val="both"/>
      </w:pPr>
      <w:r>
        <w:t>Обязательный перечень элементов благоустройства площадки для выгула собак включает: различные виды покрытия, ограждение, скамьи, урны, специальный контейнер с крышкой для фекалий, осветительное и</w:t>
      </w:r>
    </w:p>
    <w:p w:rsidR="00262F5F" w:rsidRDefault="00C1465D">
      <w:pPr>
        <w:pStyle w:val="20"/>
        <w:shd w:val="clear" w:color="auto" w:fill="auto"/>
        <w:spacing w:after="0" w:line="322" w:lineRule="exact"/>
        <w:jc w:val="left"/>
      </w:pPr>
      <w:r>
        <w:t>информационное оборудование, периметральное озеленение.</w:t>
      </w:r>
    </w:p>
    <w:p w:rsidR="00262F5F" w:rsidRDefault="00C1465D">
      <w:pPr>
        <w:pStyle w:val="20"/>
        <w:shd w:val="clear" w:color="auto" w:fill="auto"/>
        <w:spacing w:after="0" w:line="322" w:lineRule="exact"/>
        <w:ind w:firstLine="740"/>
        <w:jc w:val="both"/>
      </w:pPr>
      <w:r>
        <w:t>Для покрытия поверхности части площадки, предназначенной для выгула собак, следует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проектируется с твердым или комбинированным видом покрытия (плитка, утопленная в газон, и др.). Подход к площадке необходимо оборудовать твердым видом покрытия.</w:t>
      </w:r>
    </w:p>
    <w:p w:rsidR="00262F5F" w:rsidRDefault="00C1465D">
      <w:pPr>
        <w:pStyle w:val="20"/>
        <w:shd w:val="clear" w:color="auto" w:fill="auto"/>
        <w:spacing w:after="0" w:line="322" w:lineRule="exact"/>
        <w:ind w:firstLine="740"/>
        <w:jc w:val="both"/>
      </w:pPr>
      <w:r>
        <w:t>Ограждение площадки следует выполнять из легкой металлической сетки высотой не менее 1,5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262F5F" w:rsidRDefault="00C1465D">
      <w:pPr>
        <w:pStyle w:val="20"/>
        <w:shd w:val="clear" w:color="auto" w:fill="auto"/>
        <w:spacing w:after="0" w:line="322" w:lineRule="exact"/>
        <w:ind w:firstLine="740"/>
        <w:jc w:val="both"/>
      </w:pPr>
      <w:r>
        <w:t>На территории площадки следует предусматривать информационный стенд с правилами пользования площадкой.</w:t>
      </w:r>
    </w:p>
    <w:p w:rsidR="00262F5F" w:rsidRDefault="00C1465D">
      <w:pPr>
        <w:pStyle w:val="20"/>
        <w:shd w:val="clear" w:color="auto" w:fill="auto"/>
        <w:spacing w:after="0" w:line="322" w:lineRule="exact"/>
        <w:ind w:firstLine="740"/>
        <w:jc w:val="both"/>
      </w:pPr>
      <w:r>
        <w:t>Озеленение необходимо проектировать из периметральных плотных посадок высокого кустарника в виде живой изгороди или вертикального озеленения.</w:t>
      </w:r>
    </w:p>
    <w:p w:rsidR="00262F5F" w:rsidRDefault="00C1465D">
      <w:pPr>
        <w:pStyle w:val="20"/>
        <w:numPr>
          <w:ilvl w:val="0"/>
          <w:numId w:val="3"/>
        </w:numPr>
        <w:shd w:val="clear" w:color="auto" w:fill="auto"/>
        <w:tabs>
          <w:tab w:val="left" w:pos="1657"/>
        </w:tabs>
        <w:spacing w:after="0" w:line="322" w:lineRule="exact"/>
        <w:ind w:firstLine="740"/>
        <w:jc w:val="both"/>
      </w:pPr>
      <w:r>
        <w:t>Обязательный перечень элементов благоустройства площадки для дрессировки собак включает: мягкие или газонные виды покрытия, ограждение, скамьи и урны, информационный стенд, осветительное оборудование, специальное тренировочное оборудование.</w:t>
      </w:r>
    </w:p>
    <w:p w:rsidR="00262F5F" w:rsidRDefault="00C1465D">
      <w:pPr>
        <w:pStyle w:val="20"/>
        <w:shd w:val="clear" w:color="auto" w:fill="auto"/>
        <w:spacing w:after="0" w:line="322" w:lineRule="exact"/>
        <w:ind w:firstLine="740"/>
        <w:jc w:val="both"/>
      </w:pPr>
      <w:r>
        <w:t>Покрытие площадки для дрессировки собак следует предусматривать имеющим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262F5F" w:rsidRDefault="00C1465D">
      <w:pPr>
        <w:pStyle w:val="20"/>
        <w:numPr>
          <w:ilvl w:val="0"/>
          <w:numId w:val="3"/>
        </w:numPr>
        <w:shd w:val="clear" w:color="auto" w:fill="auto"/>
        <w:tabs>
          <w:tab w:val="left" w:pos="1657"/>
        </w:tabs>
        <w:spacing w:after="0" w:line="322" w:lineRule="exact"/>
        <w:ind w:firstLine="740"/>
        <w:jc w:val="both"/>
      </w:pPr>
      <w:r>
        <w:t>Обязательный перечень элементов благоустройства площадки для стоянки автомобилей включает: твердые виды покрытия, элементы сопряжения поверхностей, разделительные элементы, осветительное и информационное оборудование (информационные щиты и знаки).</w:t>
      </w:r>
    </w:p>
    <w:p w:rsidR="00262F5F" w:rsidRDefault="00C1465D">
      <w:pPr>
        <w:pStyle w:val="20"/>
        <w:shd w:val="clear" w:color="auto" w:fill="auto"/>
        <w:spacing w:after="0" w:line="322" w:lineRule="exact"/>
        <w:ind w:firstLine="740"/>
        <w:jc w:val="both"/>
      </w:pPr>
      <w:r>
        <w:t>Покрытие площадок необходимо проектировать аналогичным покрытию транспортных проездов.</w:t>
      </w:r>
    </w:p>
    <w:p w:rsidR="00262F5F" w:rsidRDefault="00C1465D">
      <w:pPr>
        <w:pStyle w:val="20"/>
        <w:shd w:val="clear" w:color="auto" w:fill="auto"/>
        <w:spacing w:after="0" w:line="322" w:lineRule="exact"/>
        <w:ind w:firstLine="740"/>
        <w:jc w:val="both"/>
      </w:pPr>
      <w:r>
        <w:t>Сопряжение покрытия площадки с проездом необходимо выполнять в одном уровне без укладки бортового камня.</w:t>
      </w:r>
    </w:p>
    <w:p w:rsidR="00262F5F" w:rsidRDefault="00C1465D">
      <w:pPr>
        <w:pStyle w:val="20"/>
        <w:shd w:val="clear" w:color="auto" w:fill="auto"/>
        <w:spacing w:after="0" w:line="322" w:lineRule="exact"/>
        <w:ind w:firstLine="740"/>
        <w:jc w:val="both"/>
      </w:pPr>
      <w:r>
        <w:t>Разделительные элементы на площадках выполняются в виде разметки, озелененных полос, мобильного озеленения.</w:t>
      </w:r>
    </w:p>
    <w:p w:rsidR="00262F5F" w:rsidRDefault="00C1465D">
      <w:pPr>
        <w:pStyle w:val="20"/>
        <w:numPr>
          <w:ilvl w:val="0"/>
          <w:numId w:val="4"/>
        </w:numPr>
        <w:shd w:val="clear" w:color="auto" w:fill="auto"/>
        <w:tabs>
          <w:tab w:val="left" w:pos="1446"/>
        </w:tabs>
        <w:spacing w:after="0" w:line="322" w:lineRule="exact"/>
        <w:ind w:firstLine="740"/>
        <w:jc w:val="both"/>
      </w:pPr>
      <w:r>
        <w:t>Благоустройство территорий, на которых расположены нестационарные объекты.</w:t>
      </w:r>
    </w:p>
    <w:p w:rsidR="00262F5F" w:rsidRDefault="00C1465D">
      <w:pPr>
        <w:pStyle w:val="20"/>
        <w:numPr>
          <w:ilvl w:val="0"/>
          <w:numId w:val="5"/>
        </w:numPr>
        <w:shd w:val="clear" w:color="auto" w:fill="auto"/>
        <w:tabs>
          <w:tab w:val="left" w:pos="1657"/>
        </w:tabs>
        <w:spacing w:after="0" w:line="322" w:lineRule="exact"/>
        <w:ind w:firstLine="740"/>
        <w:jc w:val="both"/>
      </w:pPr>
      <w:r>
        <w:lastRenderedPageBreak/>
        <w:t xml:space="preserve">Размещение на </w:t>
      </w:r>
      <w:r w:rsidR="00C06251">
        <w:t xml:space="preserve">территории Криводановского сельсовета Новосибирского района Новосибирской области </w:t>
      </w:r>
      <w:r>
        <w:t xml:space="preserve">нестационарных объектов осуществляется в соответствии с Положением о размещении нестационарных объектов на </w:t>
      </w:r>
      <w:r w:rsidR="00C06251">
        <w:t>территории Криводановского сельсовета Новосибирского района Новосибирской области</w:t>
      </w:r>
      <w:r>
        <w:t xml:space="preserve">, утвержденным решением Совета депутатов </w:t>
      </w:r>
      <w:r w:rsidR="00C06251">
        <w:t xml:space="preserve">Криводановского сельсовета Новосибирского района Новосибирской области. </w:t>
      </w:r>
    </w:p>
    <w:p w:rsidR="00262F5F" w:rsidRDefault="00C1465D">
      <w:pPr>
        <w:pStyle w:val="20"/>
        <w:numPr>
          <w:ilvl w:val="0"/>
          <w:numId w:val="5"/>
        </w:numPr>
        <w:shd w:val="clear" w:color="auto" w:fill="auto"/>
        <w:tabs>
          <w:tab w:val="left" w:pos="1657"/>
        </w:tabs>
        <w:spacing w:after="0" w:line="322" w:lineRule="exact"/>
        <w:ind w:firstLine="740"/>
        <w:jc w:val="both"/>
      </w:pPr>
      <w:r>
        <w:t xml:space="preserve">Отделочные материалы нестационарных объектов должны отвечать санитарно-гигиеническим требованиям, нормам противопожарной безопасности, внешнему архитектурному облику сложившейся застройки </w:t>
      </w:r>
      <w:r w:rsidR="00C06251">
        <w:t xml:space="preserve">территории Криводановского сельсовета Новосибирского района Новосибирской области </w:t>
      </w:r>
      <w:r>
        <w:t>и освещения, условиям долговременной эксплуатации.</w:t>
      </w:r>
    </w:p>
    <w:p w:rsidR="00262F5F" w:rsidRDefault="00C1465D">
      <w:pPr>
        <w:pStyle w:val="20"/>
        <w:shd w:val="clear" w:color="auto" w:fill="auto"/>
        <w:spacing w:after="0" w:line="322" w:lineRule="exact"/>
        <w:ind w:firstLine="740"/>
        <w:jc w:val="both"/>
      </w:pPr>
      <w:r>
        <w:t>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w:t>
      </w:r>
    </w:p>
    <w:p w:rsidR="00262F5F" w:rsidRDefault="00C1465D">
      <w:pPr>
        <w:pStyle w:val="20"/>
        <w:numPr>
          <w:ilvl w:val="0"/>
          <w:numId w:val="5"/>
        </w:numPr>
        <w:shd w:val="clear" w:color="auto" w:fill="auto"/>
        <w:tabs>
          <w:tab w:val="left" w:pos="1662"/>
        </w:tabs>
        <w:spacing w:after="0" w:line="322" w:lineRule="exact"/>
        <w:ind w:firstLine="740"/>
        <w:jc w:val="both"/>
      </w:pPr>
      <w:r>
        <w:t xml:space="preserve">Размещение нестационарных объектов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w:t>
      </w:r>
      <w:r w:rsidR="002C6EF0">
        <w:t xml:space="preserve">территории Криводановского сельсовета Новосибирского района Новосибирской области </w:t>
      </w:r>
      <w:r>
        <w:t>и благоустройство территории и застройки.</w:t>
      </w:r>
    </w:p>
    <w:p w:rsidR="00262F5F" w:rsidRDefault="00C1465D">
      <w:pPr>
        <w:pStyle w:val="20"/>
        <w:numPr>
          <w:ilvl w:val="0"/>
          <w:numId w:val="5"/>
        </w:numPr>
        <w:shd w:val="clear" w:color="auto" w:fill="auto"/>
        <w:tabs>
          <w:tab w:val="left" w:pos="1691"/>
        </w:tabs>
        <w:spacing w:after="0" w:line="322" w:lineRule="exact"/>
        <w:ind w:firstLine="740"/>
        <w:jc w:val="both"/>
      </w:pPr>
      <w:r>
        <w:t>Не допускается размещение нестационарных объектов:</w:t>
      </w:r>
    </w:p>
    <w:p w:rsidR="00262F5F" w:rsidRDefault="00C1465D">
      <w:pPr>
        <w:pStyle w:val="20"/>
        <w:shd w:val="clear" w:color="auto" w:fill="auto"/>
        <w:spacing w:after="0" w:line="322" w:lineRule="exact"/>
        <w:ind w:firstLine="740"/>
        <w:jc w:val="both"/>
      </w:pPr>
      <w:r>
        <w:t>в охранной зоне инженерных сетей и коммуникаций без согласования с правообладателями данных сетей и коммуникаций;</w:t>
      </w:r>
    </w:p>
    <w:p w:rsidR="00262F5F" w:rsidRDefault="00C1465D">
      <w:pPr>
        <w:pStyle w:val="20"/>
        <w:shd w:val="clear" w:color="auto" w:fill="auto"/>
        <w:spacing w:after="0" w:line="322" w:lineRule="exact"/>
        <w:ind w:firstLine="740"/>
        <w:jc w:val="both"/>
      </w:pPr>
      <w:r>
        <w:t>в 25-метровой зоне от периметра технических сооружений и наземных вестибюлей станций метрополитена, за исключением торговых автоматов на станциях метрополитена и киосков со специализацией: продажа периодической печатной продукции, театральных билетов, билетов на городской пассажирский транспорт, аптечных товаров;</w:t>
      </w:r>
    </w:p>
    <w:p w:rsidR="00262F5F" w:rsidRDefault="00C1465D">
      <w:pPr>
        <w:pStyle w:val="20"/>
        <w:shd w:val="clear" w:color="auto" w:fill="auto"/>
        <w:spacing w:after="0" w:line="322" w:lineRule="exact"/>
        <w:ind w:firstLine="740"/>
        <w:jc w:val="both"/>
      </w:pPr>
      <w:r>
        <w:t>в арках зданий, на газонах, цветниках, площадках (детских, отдыха, спортивных);</w:t>
      </w:r>
    </w:p>
    <w:p w:rsidR="00262F5F" w:rsidRDefault="00C1465D">
      <w:pPr>
        <w:pStyle w:val="20"/>
        <w:shd w:val="clear" w:color="auto" w:fill="auto"/>
        <w:spacing w:after="0" w:line="322" w:lineRule="exact"/>
        <w:ind w:firstLine="740"/>
        <w:jc w:val="both"/>
      </w:pPr>
      <w:r>
        <w:t>на расстоянии менее 5 м от окон зданий и витрин стационарных торговых объектов, менее 20 м от окон жилых помещений, менее 3 м от ствола дерева;</w:t>
      </w:r>
    </w:p>
    <w:p w:rsidR="00262F5F" w:rsidRDefault="00C1465D">
      <w:pPr>
        <w:pStyle w:val="20"/>
        <w:shd w:val="clear" w:color="auto" w:fill="auto"/>
        <w:spacing w:after="0" w:line="322" w:lineRule="exact"/>
        <w:ind w:firstLine="740"/>
        <w:jc w:val="both"/>
      </w:pPr>
      <w:r>
        <w:t>на тротуарах, если оставшаяся часть тротуара менее 2,25 м;</w:t>
      </w:r>
    </w:p>
    <w:p w:rsidR="00262F5F" w:rsidRDefault="00C1465D">
      <w:pPr>
        <w:pStyle w:val="20"/>
        <w:shd w:val="clear" w:color="auto" w:fill="auto"/>
        <w:spacing w:after="0" w:line="322" w:lineRule="exact"/>
        <w:ind w:firstLine="740"/>
        <w:jc w:val="both"/>
      </w:pPr>
      <w:r>
        <w:t>под железнодорожными путепроводами и автомобильными эстакадами, а также в 5-метровой охранной зоне от входов (выходов) в подземные пешеходные переходы;</w:t>
      </w:r>
    </w:p>
    <w:p w:rsidR="00262F5F" w:rsidRDefault="00C1465D">
      <w:pPr>
        <w:pStyle w:val="20"/>
        <w:shd w:val="clear" w:color="auto" w:fill="auto"/>
        <w:spacing w:after="0" w:line="322" w:lineRule="exact"/>
        <w:ind w:firstLine="740"/>
        <w:jc w:val="both"/>
      </w:pPr>
      <w:r>
        <w:t>в пределах треугольников видимости в соответствии с «СП 42.13330.2011. Свод правил. Градостроительство. Планировка и застройка городских и сельских поселений. Актуализированная редакция СНиП 2.07.01-89*», утвержденным Приказом Министерства регионального развития Российской Федерации от 28.12.2010 № 820;</w:t>
      </w:r>
    </w:p>
    <w:p w:rsidR="00262F5F" w:rsidRDefault="00C1465D">
      <w:pPr>
        <w:pStyle w:val="20"/>
        <w:shd w:val="clear" w:color="auto" w:fill="auto"/>
        <w:spacing w:after="0" w:line="322" w:lineRule="exact"/>
        <w:ind w:firstLine="740"/>
        <w:jc w:val="both"/>
      </w:pPr>
      <w:r>
        <w:t>на территории дворов жилых зданий в соответствии с «СанПиН 2.1.2.2645 - 10. Санитарно-эпидемиологические требования к условиям проживания в жилых зданиях и помещениях. Санитарно-эпидемиологические правила и нормативы», утвержденными Постановлением Главного государственного санитарного врача Российской Федерации от 10.06.2010 № 64;</w:t>
      </w:r>
    </w:p>
    <w:p w:rsidR="00262F5F" w:rsidRDefault="00C1465D">
      <w:pPr>
        <w:pStyle w:val="20"/>
        <w:shd w:val="clear" w:color="auto" w:fill="auto"/>
        <w:spacing w:after="0" w:line="322" w:lineRule="exact"/>
        <w:ind w:firstLine="740"/>
        <w:jc w:val="both"/>
      </w:pPr>
      <w:r>
        <w:lastRenderedPageBreak/>
        <w:t>на расстоянии менее 50 м от края проезжей части улиц и менее 100 м от зданий вокзалов и площадей, указанных в перечне, устанавливаемом правовым актом мэрии.</w:t>
      </w:r>
    </w:p>
    <w:p w:rsidR="00262F5F" w:rsidRDefault="00C1465D">
      <w:pPr>
        <w:pStyle w:val="20"/>
        <w:numPr>
          <w:ilvl w:val="0"/>
          <w:numId w:val="5"/>
        </w:numPr>
        <w:shd w:val="clear" w:color="auto" w:fill="auto"/>
        <w:tabs>
          <w:tab w:val="left" w:pos="1652"/>
        </w:tabs>
        <w:spacing w:after="0" w:line="322" w:lineRule="exact"/>
        <w:ind w:firstLine="740"/>
        <w:jc w:val="both"/>
      </w:pPr>
      <w:r>
        <w:t>При размещении нестационарных объектов обеспечивается благоустройство и оборудование мест их размещения, в том числе:</w:t>
      </w:r>
    </w:p>
    <w:p w:rsidR="00262F5F" w:rsidRDefault="00C1465D">
      <w:pPr>
        <w:pStyle w:val="20"/>
        <w:shd w:val="clear" w:color="auto" w:fill="auto"/>
        <w:spacing w:after="0" w:line="322" w:lineRule="exact"/>
        <w:ind w:firstLine="740"/>
        <w:jc w:val="both"/>
      </w:pPr>
      <w:r>
        <w:t>благоустройство площадки для размещения нестационарного объекта и прилегающей территории, определенной договором;</w:t>
      </w:r>
    </w:p>
    <w:p w:rsidR="00262F5F" w:rsidRDefault="00C1465D">
      <w:pPr>
        <w:pStyle w:val="20"/>
        <w:shd w:val="clear" w:color="auto" w:fill="auto"/>
        <w:spacing w:after="0" w:line="322" w:lineRule="exact"/>
        <w:ind w:firstLine="740"/>
        <w:jc w:val="both"/>
      </w:pPr>
      <w:r>
        <w:t>возможность подключения нестационарных объектов к сетям инженерно - технического обеспечения (при необходимости);</w:t>
      </w:r>
    </w:p>
    <w:p w:rsidR="00262F5F" w:rsidRDefault="00C1465D">
      <w:pPr>
        <w:pStyle w:val="20"/>
        <w:shd w:val="clear" w:color="auto" w:fill="auto"/>
        <w:spacing w:after="0" w:line="322" w:lineRule="exact"/>
        <w:ind w:firstLine="740"/>
        <w:jc w:val="both"/>
      </w:pPr>
      <w:r>
        <w:t>удобный подъезд автотранспорта, не создающий помех для прохода пешеходов, заездные карманы;</w:t>
      </w:r>
    </w:p>
    <w:p w:rsidR="00262F5F" w:rsidRDefault="00C1465D">
      <w:pPr>
        <w:pStyle w:val="20"/>
        <w:shd w:val="clear" w:color="auto" w:fill="auto"/>
        <w:spacing w:after="0" w:line="322" w:lineRule="exact"/>
        <w:ind w:firstLine="740"/>
        <w:jc w:val="both"/>
      </w:pPr>
      <w:r>
        <w:t>беспрепятственный проезд специализированного транспорта к существующим зданиям и сооружениям.</w:t>
      </w:r>
    </w:p>
    <w:p w:rsidR="00262F5F" w:rsidRDefault="00C1465D">
      <w:pPr>
        <w:pStyle w:val="20"/>
        <w:shd w:val="clear" w:color="auto" w:fill="auto"/>
        <w:spacing w:after="0" w:line="322" w:lineRule="exact"/>
        <w:ind w:firstLine="740"/>
        <w:jc w:val="both"/>
      </w:pPr>
      <w:r>
        <w:t>При благоустройстве территорий, на которых расположены нестационарные объекты, необходимо учитывать обеспечение свободного доступа потребителей к объектам, в том числе обеспечения безбарьерной среды жизнедеятельности для инвалидов и иных маломобильных групп населения, организацию пешеходных дорожек с твердым покрытием.</w:t>
      </w:r>
    </w:p>
    <w:p w:rsidR="00262F5F" w:rsidRDefault="00C1465D">
      <w:pPr>
        <w:pStyle w:val="20"/>
        <w:numPr>
          <w:ilvl w:val="0"/>
          <w:numId w:val="5"/>
        </w:numPr>
        <w:shd w:val="clear" w:color="auto" w:fill="auto"/>
        <w:tabs>
          <w:tab w:val="left" w:pos="1662"/>
        </w:tabs>
        <w:spacing w:after="349" w:line="322" w:lineRule="exact"/>
        <w:ind w:firstLine="740"/>
        <w:jc w:val="both"/>
      </w:pPr>
      <w:r>
        <w:t>Обязательный перечень элементов благоустройства территорий, на которых расположены нестационарные торговые объекты, нестационарные объекты общественного питания и нестационарные объекты по оказанию бытовых услуг: твердые виды покрытия, осветительное оборудование, урны и (или) малые контейнеры для мусора; для нестационарных объектов общественного питания: туалетные кабины (при отсутствии общественных туалетов на прилегающей территории в зоне доступности).</w:t>
      </w:r>
    </w:p>
    <w:p w:rsidR="00262F5F" w:rsidRDefault="00C1465D">
      <w:pPr>
        <w:pStyle w:val="23"/>
        <w:keepNext/>
        <w:keepLines/>
        <w:numPr>
          <w:ilvl w:val="1"/>
          <w:numId w:val="2"/>
        </w:numPr>
        <w:shd w:val="clear" w:color="auto" w:fill="auto"/>
        <w:tabs>
          <w:tab w:val="left" w:pos="2658"/>
        </w:tabs>
        <w:spacing w:before="0" w:after="313" w:line="260" w:lineRule="exact"/>
        <w:ind w:left="2120" w:firstLine="0"/>
        <w:jc w:val="both"/>
      </w:pPr>
      <w:bookmarkStart w:id="6" w:name="bookmark7"/>
      <w:r>
        <w:t>Требования к элементам благоустройства</w:t>
      </w:r>
      <w:bookmarkEnd w:id="6"/>
    </w:p>
    <w:p w:rsidR="00262F5F" w:rsidRDefault="00C1465D">
      <w:pPr>
        <w:pStyle w:val="20"/>
        <w:numPr>
          <w:ilvl w:val="2"/>
          <w:numId w:val="2"/>
        </w:numPr>
        <w:shd w:val="clear" w:color="auto" w:fill="auto"/>
        <w:tabs>
          <w:tab w:val="left" w:pos="1450"/>
        </w:tabs>
        <w:spacing w:after="0" w:line="322" w:lineRule="exact"/>
        <w:ind w:firstLine="740"/>
        <w:jc w:val="both"/>
      </w:pPr>
      <w:r>
        <w:t xml:space="preserve">Проектирование и размещение элементов благоустройства на территории </w:t>
      </w:r>
      <w:r w:rsidR="00306925">
        <w:t xml:space="preserve">Криводановского сельсовета Новосибирского района Новосибирской области </w:t>
      </w:r>
      <w:r>
        <w:t xml:space="preserve">осуществляется ответственными лицами в соответствии с нормативными правовыми актами Российской Федерации, Новосибирской области, Правилами, иными муниципальными правовыми актами </w:t>
      </w:r>
      <w:r w:rsidR="00306925">
        <w:t>органов местного самоуправления Криводановского сельсовета Новосибирского района Новосибирской области.</w:t>
      </w:r>
    </w:p>
    <w:p w:rsidR="00262F5F" w:rsidRDefault="00C1465D">
      <w:pPr>
        <w:pStyle w:val="20"/>
        <w:numPr>
          <w:ilvl w:val="2"/>
          <w:numId w:val="2"/>
        </w:numPr>
        <w:shd w:val="clear" w:color="auto" w:fill="auto"/>
        <w:tabs>
          <w:tab w:val="left" w:pos="1480"/>
        </w:tabs>
        <w:spacing w:after="0" w:line="322" w:lineRule="exact"/>
        <w:ind w:firstLine="740"/>
        <w:jc w:val="both"/>
      </w:pPr>
      <w:r>
        <w:t>Элементы озеленения.</w:t>
      </w:r>
    </w:p>
    <w:p w:rsidR="00262F5F" w:rsidRDefault="00C1465D">
      <w:pPr>
        <w:pStyle w:val="20"/>
        <w:numPr>
          <w:ilvl w:val="3"/>
          <w:numId w:val="2"/>
        </w:numPr>
        <w:shd w:val="clear" w:color="auto" w:fill="auto"/>
        <w:tabs>
          <w:tab w:val="left" w:pos="1657"/>
        </w:tabs>
        <w:spacing w:after="0" w:line="322" w:lineRule="exact"/>
        <w:ind w:firstLine="740"/>
        <w:jc w:val="both"/>
      </w:pPr>
      <w:r>
        <w:t xml:space="preserve">На территории </w:t>
      </w:r>
      <w:r w:rsidR="001C5DFE">
        <w:t xml:space="preserve">Криводановского сельсовета Новосибирского района Новосибирской области </w:t>
      </w:r>
      <w:r>
        <w:t>различаются три вида озеленения: стационарное - посадка растений в грунт, мобильное - посадка растений в специальные передвижные емкости (контейнеры, вазоны и т.п.) и смешанное (стационарное и мобильное).</w:t>
      </w:r>
    </w:p>
    <w:p w:rsidR="00262F5F" w:rsidRDefault="00C1465D">
      <w:pPr>
        <w:pStyle w:val="20"/>
        <w:shd w:val="clear" w:color="auto" w:fill="auto"/>
        <w:spacing w:after="0" w:line="322" w:lineRule="exact"/>
        <w:ind w:firstLine="740"/>
        <w:jc w:val="both"/>
      </w:pPr>
      <w:r>
        <w:t>Стационарные и мобильные зеленые насаждения могут размещаться методами крышного (с использованием кровель зданий и сооружений) и вертикального (с использованием фасадных поверхностей зданий и сооружений) озеленения.</w:t>
      </w:r>
    </w:p>
    <w:p w:rsidR="00262F5F" w:rsidRDefault="00C1465D">
      <w:pPr>
        <w:pStyle w:val="20"/>
        <w:numPr>
          <w:ilvl w:val="3"/>
          <w:numId w:val="2"/>
        </w:numPr>
        <w:shd w:val="clear" w:color="auto" w:fill="auto"/>
        <w:tabs>
          <w:tab w:val="left" w:pos="1657"/>
        </w:tabs>
        <w:spacing w:after="0" w:line="322" w:lineRule="exact"/>
        <w:ind w:firstLine="740"/>
        <w:jc w:val="both"/>
      </w:pPr>
      <w:r>
        <w:t xml:space="preserve">Стационарное крышное озеленение допускается на зданиях и сооружениях, имеющих неэксплуатируемую крышу с уклоном не более 45 градусов, отметка крыши не должна превышать отметку отмостки более чем на 65 </w:t>
      </w:r>
      <w:r>
        <w:lastRenderedPageBreak/>
        <w:t>м.</w:t>
      </w:r>
    </w:p>
    <w:p w:rsidR="00262F5F" w:rsidRDefault="00C1465D">
      <w:pPr>
        <w:pStyle w:val="20"/>
        <w:shd w:val="clear" w:color="auto" w:fill="auto"/>
        <w:spacing w:after="0" w:line="322" w:lineRule="exact"/>
        <w:ind w:firstLine="740"/>
        <w:jc w:val="both"/>
      </w:pPr>
      <w:r>
        <w:t>Вес крышного озеленения, не требующего ухода, не должен превышать 70 кг/кв. м, а озеленения с постоянным уходом - 800 кг/кв. м.</w:t>
      </w:r>
    </w:p>
    <w:p w:rsidR="00262F5F" w:rsidRDefault="00C1465D">
      <w:pPr>
        <w:pStyle w:val="20"/>
        <w:shd w:val="clear" w:color="auto" w:fill="auto"/>
        <w:spacing w:after="0" w:line="322" w:lineRule="exact"/>
        <w:ind w:firstLine="740"/>
        <w:jc w:val="both"/>
      </w:pPr>
      <w:r>
        <w:t>Участки кровли, по которым производится отвод избыточной дождевой и поливочной воды на озелененных крышах, необходимо выполнять с уклоном к водоотводящим устройствам не менее 2 %.</w:t>
      </w:r>
    </w:p>
    <w:p w:rsidR="00262F5F" w:rsidRDefault="00C1465D">
      <w:pPr>
        <w:pStyle w:val="20"/>
        <w:shd w:val="clear" w:color="auto" w:fill="auto"/>
        <w:spacing w:after="0" w:line="322" w:lineRule="exact"/>
        <w:ind w:firstLine="740"/>
        <w:jc w:val="both"/>
      </w:pPr>
      <w:r>
        <w:t>При размещении на крыше здания или сооружения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должно составлять не менее 15 м. Высота контурного ограждения указанных объектов (металлического или железобетонного парапета) должна составлять не менее 1 м. На металлических парапетах необходимо устанавливать сетчатое металлическое ограждение.</w:t>
      </w:r>
    </w:p>
    <w:p w:rsidR="00262F5F" w:rsidRDefault="00C1465D">
      <w:pPr>
        <w:pStyle w:val="20"/>
        <w:numPr>
          <w:ilvl w:val="3"/>
          <w:numId w:val="2"/>
        </w:numPr>
        <w:shd w:val="clear" w:color="auto" w:fill="auto"/>
        <w:tabs>
          <w:tab w:val="left" w:pos="1657"/>
        </w:tabs>
        <w:spacing w:after="0" w:line="322" w:lineRule="exact"/>
        <w:ind w:firstLine="740"/>
        <w:jc w:val="both"/>
      </w:pPr>
      <w:r>
        <w:t>Стационарное, мобильное и смешанное вертикальное озеленение осуществляется на зданиях и сооружениях любого назначения, их фрагментах, если эти здания и сооружения имеют фасады или широкие (шириной не менее 5 м) плоскости наружных стен без проемов.</w:t>
      </w:r>
    </w:p>
    <w:p w:rsidR="00262F5F" w:rsidRDefault="00C1465D">
      <w:pPr>
        <w:pStyle w:val="20"/>
        <w:numPr>
          <w:ilvl w:val="3"/>
          <w:numId w:val="2"/>
        </w:numPr>
        <w:shd w:val="clear" w:color="auto" w:fill="auto"/>
        <w:tabs>
          <w:tab w:val="left" w:pos="1647"/>
        </w:tabs>
        <w:spacing w:after="0" w:line="322" w:lineRule="exact"/>
        <w:ind w:firstLine="740"/>
        <w:jc w:val="both"/>
      </w:pPr>
      <w:r>
        <w:t xml:space="preserve">При воздействии неблагоприятных техногенных и климатических факторов на различные территории </w:t>
      </w:r>
      <w:r w:rsidR="00BA37B1">
        <w:t xml:space="preserve">Криводановского сельсовета Новосибирского района Новосибирской области </w:t>
      </w:r>
      <w:r>
        <w:t>необходимо формировать в зонах такого воздействия защитные насаждения:</w:t>
      </w:r>
    </w:p>
    <w:p w:rsidR="00262F5F" w:rsidRDefault="00C1465D">
      <w:pPr>
        <w:pStyle w:val="20"/>
        <w:shd w:val="clear" w:color="auto" w:fill="auto"/>
        <w:spacing w:after="0" w:line="322" w:lineRule="exact"/>
        <w:ind w:firstLine="740"/>
        <w:jc w:val="both"/>
      </w:pPr>
      <w:r>
        <w:t>Для защиты от ветра необходимо использовать зеленые насаждения ажурной конструкции с вертикальной сомкнутостью полога 60 - 70%.</w:t>
      </w:r>
    </w:p>
    <w:p w:rsidR="00262F5F" w:rsidRDefault="00C1465D">
      <w:pPr>
        <w:pStyle w:val="20"/>
        <w:shd w:val="clear" w:color="auto" w:fill="auto"/>
        <w:spacing w:after="0" w:line="322" w:lineRule="exact"/>
        <w:ind w:firstLine="740"/>
        <w:jc w:val="both"/>
      </w:pPr>
      <w:r>
        <w:t>Шумозащитные насаждения необходимо проектировать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подкроновое пространство необходимо заполнять рядами кустарника.</w:t>
      </w:r>
    </w:p>
    <w:p w:rsidR="00262F5F" w:rsidRDefault="00C1465D">
      <w:pPr>
        <w:pStyle w:val="20"/>
        <w:shd w:val="clear" w:color="auto" w:fill="auto"/>
        <w:spacing w:after="0" w:line="322" w:lineRule="exact"/>
        <w:ind w:firstLine="740"/>
        <w:jc w:val="both"/>
      </w:pPr>
      <w:r>
        <w:t>В условиях высокого уровня загрязнения воздуха необходимо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262F5F" w:rsidRDefault="00C1465D">
      <w:pPr>
        <w:pStyle w:val="20"/>
        <w:numPr>
          <w:ilvl w:val="3"/>
          <w:numId w:val="2"/>
        </w:numPr>
        <w:shd w:val="clear" w:color="auto" w:fill="auto"/>
        <w:tabs>
          <w:tab w:val="left" w:pos="1647"/>
        </w:tabs>
        <w:spacing w:after="0" w:line="322" w:lineRule="exact"/>
        <w:ind w:firstLine="740"/>
        <w:jc w:val="both"/>
      </w:pPr>
      <w:r>
        <w:t>При разработке проектных решений элементов озеленения подбор посадочного материала осуществляется с применением адаптированных пород с учетом их устойчивости к воздействию антропогенных факторов.</w:t>
      </w:r>
    </w:p>
    <w:p w:rsidR="00262F5F" w:rsidRDefault="00C1465D">
      <w:pPr>
        <w:pStyle w:val="20"/>
        <w:numPr>
          <w:ilvl w:val="2"/>
          <w:numId w:val="2"/>
        </w:numPr>
        <w:shd w:val="clear" w:color="auto" w:fill="auto"/>
        <w:tabs>
          <w:tab w:val="left" w:pos="1475"/>
        </w:tabs>
        <w:spacing w:after="0" w:line="322" w:lineRule="exact"/>
        <w:ind w:firstLine="740"/>
        <w:jc w:val="both"/>
      </w:pPr>
      <w:r>
        <w:t>Покрытия.</w:t>
      </w:r>
    </w:p>
    <w:p w:rsidR="00262F5F" w:rsidRDefault="00C1465D">
      <w:pPr>
        <w:pStyle w:val="20"/>
        <w:numPr>
          <w:ilvl w:val="3"/>
          <w:numId w:val="2"/>
        </w:numPr>
        <w:shd w:val="clear" w:color="auto" w:fill="auto"/>
        <w:tabs>
          <w:tab w:val="left" w:pos="1657"/>
        </w:tabs>
        <w:spacing w:after="0" w:line="322" w:lineRule="exact"/>
        <w:ind w:firstLine="740"/>
        <w:jc w:val="both"/>
      </w:pPr>
      <w:r>
        <w:t xml:space="preserve">На территории </w:t>
      </w:r>
      <w:r w:rsidR="00BA37B1">
        <w:t xml:space="preserve">Криводановского сельсовета Новосибирского района Новосибирской области </w:t>
      </w:r>
      <w:r>
        <w:t>для целей благоустройства используются следующие виды покрытий:</w:t>
      </w:r>
    </w:p>
    <w:p w:rsidR="00262F5F" w:rsidRDefault="00C1465D">
      <w:pPr>
        <w:pStyle w:val="20"/>
        <w:shd w:val="clear" w:color="auto" w:fill="auto"/>
        <w:spacing w:after="0" w:line="322" w:lineRule="exact"/>
        <w:ind w:firstLine="740"/>
        <w:jc w:val="both"/>
      </w:pPr>
      <w:r>
        <w:t>твердые (капитальные) - монолитные или сборные, выполняемые из асфальтобетона, цементобетона, природного камня и подобных материалов;</w:t>
      </w:r>
    </w:p>
    <w:p w:rsidR="00262F5F" w:rsidRDefault="00C1465D">
      <w:pPr>
        <w:pStyle w:val="20"/>
        <w:shd w:val="clear" w:color="auto" w:fill="auto"/>
        <w:spacing w:after="0" w:line="322" w:lineRule="exact"/>
        <w:ind w:firstLine="740"/>
        <w:jc w:val="both"/>
      </w:pPr>
      <w:r>
        <w:t>мягкие (некапитальные) - выполняемые из природных или искусственных сыпучих материалов (песок, щебень, гранитные высевки, керамзит, резиновая крошка), находящихся в естественном состоянии, сухих смесях, уплотненных или укрепленных вяжущими смесями;</w:t>
      </w:r>
    </w:p>
    <w:p w:rsidR="00262F5F" w:rsidRDefault="00C1465D">
      <w:pPr>
        <w:pStyle w:val="20"/>
        <w:shd w:val="clear" w:color="auto" w:fill="auto"/>
        <w:spacing w:after="0" w:line="322" w:lineRule="exact"/>
        <w:ind w:firstLine="740"/>
        <w:jc w:val="both"/>
      </w:pPr>
      <w:r>
        <w:t xml:space="preserve">газонные - выполняемые по специальным технологиям подготовки и посадки </w:t>
      </w:r>
      <w:r>
        <w:lastRenderedPageBreak/>
        <w:t>травяного покрова;</w:t>
      </w:r>
    </w:p>
    <w:p w:rsidR="00262F5F" w:rsidRDefault="00C1465D">
      <w:pPr>
        <w:pStyle w:val="20"/>
        <w:shd w:val="clear" w:color="auto" w:fill="auto"/>
        <w:spacing w:after="0" w:line="322" w:lineRule="exact"/>
        <w:ind w:firstLine="740"/>
        <w:jc w:val="both"/>
      </w:pPr>
      <w:r>
        <w:t>комбинированные - представляющие сочетания вышеуказанных покрытий.</w:t>
      </w:r>
    </w:p>
    <w:p w:rsidR="00262F5F" w:rsidRDefault="00C1465D">
      <w:pPr>
        <w:pStyle w:val="20"/>
        <w:numPr>
          <w:ilvl w:val="3"/>
          <w:numId w:val="2"/>
        </w:numPr>
        <w:shd w:val="clear" w:color="auto" w:fill="auto"/>
        <w:tabs>
          <w:tab w:val="left" w:pos="1652"/>
        </w:tabs>
        <w:spacing w:after="0" w:line="322" w:lineRule="exact"/>
        <w:ind w:firstLine="740"/>
        <w:jc w:val="both"/>
      </w:pPr>
      <w:r>
        <w:t>Цветовое решение и материал покрытий разрабатываются с учетом стилистики окружающих объектов.</w:t>
      </w:r>
    </w:p>
    <w:p w:rsidR="00262F5F" w:rsidRDefault="00C1465D">
      <w:pPr>
        <w:pStyle w:val="20"/>
        <w:numPr>
          <w:ilvl w:val="3"/>
          <w:numId w:val="2"/>
        </w:numPr>
        <w:shd w:val="clear" w:color="auto" w:fill="auto"/>
        <w:tabs>
          <w:tab w:val="left" w:pos="1657"/>
        </w:tabs>
        <w:spacing w:after="0" w:line="322" w:lineRule="exact"/>
        <w:ind w:firstLine="740"/>
        <w:jc w:val="both"/>
      </w:pPr>
      <w:r>
        <w:t>Применяемый вид покрытия должен быть прочным, ремонтопригодным, экологичным, не допускающим скольжения. Твердые виды покрытия необходимо устанавливать с шероховатой поверхностью.</w:t>
      </w:r>
    </w:p>
    <w:p w:rsidR="00262F5F" w:rsidRDefault="00C1465D">
      <w:pPr>
        <w:pStyle w:val="20"/>
        <w:shd w:val="clear" w:color="auto" w:fill="auto"/>
        <w:spacing w:after="0" w:line="322" w:lineRule="exact"/>
        <w:ind w:firstLine="740"/>
        <w:jc w:val="both"/>
      </w:pPr>
      <w:r>
        <w:t>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262F5F" w:rsidRDefault="00C1465D">
      <w:pPr>
        <w:pStyle w:val="20"/>
        <w:shd w:val="clear" w:color="auto" w:fill="auto"/>
        <w:spacing w:after="0" w:line="322" w:lineRule="exact"/>
        <w:ind w:firstLine="740"/>
        <w:jc w:val="both"/>
      </w:pPr>
      <w:r>
        <w:t>Уклон поверхности твердых видов покрытия должен обеспечивать отвод поверхностных вод.</w:t>
      </w:r>
    </w:p>
    <w:p w:rsidR="00262F5F" w:rsidRDefault="00C1465D">
      <w:pPr>
        <w:pStyle w:val="20"/>
        <w:numPr>
          <w:ilvl w:val="3"/>
          <w:numId w:val="2"/>
        </w:numPr>
        <w:shd w:val="clear" w:color="auto" w:fill="auto"/>
        <w:tabs>
          <w:tab w:val="left" w:pos="1662"/>
        </w:tabs>
        <w:spacing w:after="0" w:line="322" w:lineRule="exact"/>
        <w:ind w:firstLine="740"/>
        <w:jc w:val="both"/>
      </w:pPr>
      <w:r>
        <w:t>В радиусе не менее 1,5 м от стволов деревьев, расположенных в мощении без защиты (приствольных решеток, бордюров, периметральных скамеек), применяются защитные виды покрытий: щебеночное, галечное, с засевом газона.</w:t>
      </w:r>
    </w:p>
    <w:p w:rsidR="00262F5F" w:rsidRDefault="00C1465D">
      <w:pPr>
        <w:pStyle w:val="20"/>
        <w:numPr>
          <w:ilvl w:val="3"/>
          <w:numId w:val="2"/>
        </w:numPr>
        <w:shd w:val="clear" w:color="auto" w:fill="auto"/>
        <w:tabs>
          <w:tab w:val="left" w:pos="1657"/>
        </w:tabs>
        <w:spacing w:after="0" w:line="322" w:lineRule="exact"/>
        <w:ind w:firstLine="740"/>
        <w:jc w:val="both"/>
      </w:pPr>
      <w:r>
        <w:t>При разработке проектных решений покрытий, имеющих различные высотные отметки, обязательным элементом благоустройства являются бортовые камни, разделяющие их.</w:t>
      </w:r>
    </w:p>
    <w:p w:rsidR="00262F5F" w:rsidRDefault="00C1465D">
      <w:pPr>
        <w:pStyle w:val="20"/>
        <w:numPr>
          <w:ilvl w:val="2"/>
          <w:numId w:val="2"/>
        </w:numPr>
        <w:shd w:val="clear" w:color="auto" w:fill="auto"/>
        <w:tabs>
          <w:tab w:val="left" w:pos="1480"/>
        </w:tabs>
        <w:spacing w:after="0" w:line="322" w:lineRule="exact"/>
        <w:ind w:firstLine="740"/>
        <w:jc w:val="both"/>
      </w:pPr>
      <w:r>
        <w:t>Элементы сопряжения поверхностей.</w:t>
      </w:r>
    </w:p>
    <w:p w:rsidR="00262F5F" w:rsidRDefault="00C1465D">
      <w:pPr>
        <w:pStyle w:val="20"/>
        <w:numPr>
          <w:ilvl w:val="3"/>
          <w:numId w:val="2"/>
        </w:numPr>
        <w:shd w:val="clear" w:color="auto" w:fill="auto"/>
        <w:tabs>
          <w:tab w:val="left" w:pos="1652"/>
        </w:tabs>
        <w:spacing w:after="0" w:line="322" w:lineRule="exact"/>
        <w:ind w:firstLine="740"/>
        <w:jc w:val="both"/>
      </w:pPr>
      <w:r>
        <w:t>К элементам сопряжения поверхностей относятся различные виды бортовых камней, ступени, лестницы, пандусы.</w:t>
      </w:r>
    </w:p>
    <w:p w:rsidR="00262F5F" w:rsidRDefault="00C1465D">
      <w:pPr>
        <w:pStyle w:val="20"/>
        <w:numPr>
          <w:ilvl w:val="3"/>
          <w:numId w:val="2"/>
        </w:numPr>
        <w:shd w:val="clear" w:color="auto" w:fill="auto"/>
        <w:tabs>
          <w:tab w:val="left" w:pos="1657"/>
        </w:tabs>
        <w:spacing w:after="0" w:line="322" w:lineRule="exact"/>
        <w:ind w:firstLine="740"/>
        <w:jc w:val="both"/>
      </w:pPr>
      <w:r>
        <w:t>На стыке тротуара и проезжей части необходимо устанавливать дорожные бортовые камни с превышением над уровнем проезжей части не менее 150 мм, которое должно сохраняться в случае ремонта поверхностей покрытий. Для предотвращения наезда транспортных средств на газон в местах сопряжения покрытия проезжей части с газоном необходимо применение повышенного бортового камня на улицах общегородского значения, а также площадках для стоянки автомобилей при крупных объектах обслуживания.</w:t>
      </w:r>
    </w:p>
    <w:p w:rsidR="00262F5F" w:rsidRDefault="00C1465D">
      <w:pPr>
        <w:pStyle w:val="20"/>
        <w:shd w:val="clear" w:color="auto" w:fill="auto"/>
        <w:spacing w:after="0" w:line="322" w:lineRule="exact"/>
        <w:ind w:firstLine="740"/>
        <w:jc w:val="both"/>
      </w:pPr>
      <w:r>
        <w:t>При сопряжении покрытия пешеходных коммуникаций с газоном необходимо устанавливать садовый борт, дающий превышение над уровнем газона не менее 50 мм на расстоянии не менее 0,5 м, обеспечивающий защиту газона и предотвращение попадания грязи и растительного мусора на покрытие.</w:t>
      </w:r>
    </w:p>
    <w:p w:rsidR="00262F5F" w:rsidRDefault="00C1465D">
      <w:pPr>
        <w:pStyle w:val="20"/>
        <w:numPr>
          <w:ilvl w:val="3"/>
          <w:numId w:val="2"/>
        </w:numPr>
        <w:shd w:val="clear" w:color="auto" w:fill="auto"/>
        <w:tabs>
          <w:tab w:val="left" w:pos="1657"/>
        </w:tabs>
        <w:spacing w:after="0" w:line="322" w:lineRule="exact"/>
        <w:ind w:firstLine="740"/>
        <w:jc w:val="both"/>
      </w:pPr>
      <w:r>
        <w:t>При уклонах пешеходных коммуникаций более 60 промилле, а на пешеходных коммуникациях в местах размещения объектов социальной инфраструктуры лестницы необходимо предусматривать при уклонах более 50 промилле. Лестницы должны дублироваться пандусами.</w:t>
      </w:r>
    </w:p>
    <w:p w:rsidR="00262F5F" w:rsidRDefault="00C1465D">
      <w:pPr>
        <w:pStyle w:val="20"/>
        <w:shd w:val="clear" w:color="auto" w:fill="auto"/>
        <w:spacing w:after="0" w:line="322" w:lineRule="exact"/>
        <w:ind w:firstLine="740"/>
        <w:jc w:val="both"/>
      </w:pPr>
      <w:r>
        <w:t>При проектировании открытых лестниц на перепадах рельефа высоту ступеней необходимо устанавливать не более 120 мм, ширину - не менее 400 мм и уклон 10 - 20 промилле в сторону вышележащей ступени. После каждых 10 - 12 ступеней необходимо устраивать площадки длиной не менее 1,5 м. Все ступени наружных лестниц в пределах одного марша необходимо устанавливать одинаковыми по ширине и высоте подъема ступеней.</w:t>
      </w:r>
    </w:p>
    <w:p w:rsidR="00262F5F" w:rsidRDefault="00C1465D">
      <w:pPr>
        <w:pStyle w:val="20"/>
        <w:shd w:val="clear" w:color="auto" w:fill="auto"/>
        <w:spacing w:after="0" w:line="322" w:lineRule="exact"/>
        <w:ind w:firstLine="740"/>
        <w:jc w:val="both"/>
      </w:pPr>
      <w:r>
        <w:t xml:space="preserve">При проектировании лестниц в условиях реконструкции сложившихся территорий высоту ступеней допускается увеличивать до 150 мм, а ширину </w:t>
      </w:r>
      <w:r>
        <w:lastRenderedPageBreak/>
        <w:t>ступеней и длину площадки - уменьшать до 300 мм и 1,0 м соответственно.</w:t>
      </w:r>
    </w:p>
    <w:p w:rsidR="00262F5F" w:rsidRDefault="00C1465D">
      <w:pPr>
        <w:pStyle w:val="20"/>
        <w:shd w:val="clear" w:color="auto" w:fill="auto"/>
        <w:spacing w:after="0" w:line="322" w:lineRule="exact"/>
        <w:ind w:firstLine="740"/>
        <w:jc w:val="both"/>
      </w:pPr>
      <w:r>
        <w:t>При выполнении ступеней из неармированных элементов покрытия не допускается выполнять свес проступи.</w:t>
      </w:r>
    </w:p>
    <w:p w:rsidR="00262F5F" w:rsidRDefault="00C1465D">
      <w:pPr>
        <w:pStyle w:val="20"/>
        <w:numPr>
          <w:ilvl w:val="2"/>
          <w:numId w:val="2"/>
        </w:numPr>
        <w:shd w:val="clear" w:color="auto" w:fill="auto"/>
        <w:tabs>
          <w:tab w:val="left" w:pos="1480"/>
        </w:tabs>
        <w:spacing w:after="0" w:line="322" w:lineRule="exact"/>
        <w:ind w:firstLine="740"/>
        <w:jc w:val="both"/>
      </w:pPr>
      <w:r>
        <w:t>Ограждения.</w:t>
      </w:r>
    </w:p>
    <w:p w:rsidR="00262F5F" w:rsidRDefault="00C1465D">
      <w:pPr>
        <w:pStyle w:val="20"/>
        <w:numPr>
          <w:ilvl w:val="0"/>
          <w:numId w:val="6"/>
        </w:numPr>
        <w:shd w:val="clear" w:color="auto" w:fill="auto"/>
        <w:tabs>
          <w:tab w:val="left" w:pos="1657"/>
        </w:tabs>
        <w:spacing w:after="0" w:line="322" w:lineRule="exact"/>
        <w:ind w:firstLine="740"/>
        <w:jc w:val="both"/>
      </w:pPr>
      <w:r>
        <w:t xml:space="preserve">На </w:t>
      </w:r>
      <w:r w:rsidR="00B02AAE">
        <w:t xml:space="preserve">территории Криводановского сельсовета Новосибирского района Новосибирской области </w:t>
      </w:r>
      <w:r>
        <w:t>применяются различные виды ограждений, которые различаются: по назначению (декоративные, защитные, их сочетание), высоте (низкие - от 0,3 до 1,0 м, средние - от 1,1 до 1,7 м, высокие - от 1,8 до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262F5F" w:rsidRDefault="00C1465D">
      <w:pPr>
        <w:pStyle w:val="20"/>
        <w:numPr>
          <w:ilvl w:val="0"/>
          <w:numId w:val="7"/>
        </w:numPr>
        <w:shd w:val="clear" w:color="auto" w:fill="auto"/>
        <w:tabs>
          <w:tab w:val="left" w:pos="1657"/>
        </w:tabs>
        <w:spacing w:after="0" w:line="322" w:lineRule="exact"/>
        <w:ind w:firstLine="740"/>
        <w:jc w:val="both"/>
      </w:pPr>
      <w:r>
        <w:t>При проектировании средних и высоких видов ограждений в местах пересечения с подземными сооружениями необходимо предусматривать конструкции ограждений, позволяющие производить ремонтные или строительные работы.</w:t>
      </w:r>
    </w:p>
    <w:p w:rsidR="00262F5F" w:rsidRDefault="00C1465D">
      <w:pPr>
        <w:pStyle w:val="20"/>
        <w:numPr>
          <w:ilvl w:val="0"/>
          <w:numId w:val="7"/>
        </w:numPr>
        <w:shd w:val="clear" w:color="auto" w:fill="auto"/>
        <w:tabs>
          <w:tab w:val="left" w:pos="1666"/>
        </w:tabs>
        <w:spacing w:after="0" w:line="322" w:lineRule="exact"/>
        <w:ind w:firstLine="740"/>
        <w:jc w:val="both"/>
      </w:pPr>
      <w: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необходимо предусматривать защитные приствольные ограждения в зависимости от возраста, породы дерева и прочих характеристик.</w:t>
      </w:r>
    </w:p>
    <w:p w:rsidR="00262F5F" w:rsidRDefault="00C1465D">
      <w:pPr>
        <w:pStyle w:val="20"/>
        <w:numPr>
          <w:ilvl w:val="2"/>
          <w:numId w:val="2"/>
        </w:numPr>
        <w:shd w:val="clear" w:color="auto" w:fill="auto"/>
        <w:tabs>
          <w:tab w:val="left" w:pos="1475"/>
        </w:tabs>
        <w:spacing w:after="0" w:line="322" w:lineRule="exact"/>
        <w:ind w:firstLine="740"/>
        <w:jc w:val="both"/>
      </w:pPr>
      <w:r>
        <w:t>Водные устройства.</w:t>
      </w:r>
    </w:p>
    <w:p w:rsidR="00262F5F" w:rsidRDefault="00C1465D">
      <w:pPr>
        <w:pStyle w:val="20"/>
        <w:numPr>
          <w:ilvl w:val="3"/>
          <w:numId w:val="2"/>
        </w:numPr>
        <w:shd w:val="clear" w:color="auto" w:fill="auto"/>
        <w:tabs>
          <w:tab w:val="left" w:pos="1647"/>
        </w:tabs>
        <w:spacing w:after="0" w:line="322" w:lineRule="exact"/>
        <w:ind w:firstLine="740"/>
        <w:jc w:val="both"/>
      </w:pPr>
      <w:r>
        <w:t>К водным устройствам относятся, в том числе фонтаны, питьевые фонтанчики, бюветы, родники, декоративные водоемы.</w:t>
      </w:r>
    </w:p>
    <w:p w:rsidR="00262F5F" w:rsidRDefault="00C1465D">
      <w:pPr>
        <w:pStyle w:val="20"/>
        <w:shd w:val="clear" w:color="auto" w:fill="auto"/>
        <w:spacing w:after="0" w:line="322" w:lineRule="exact"/>
        <w:ind w:firstLine="740"/>
        <w:jc w:val="both"/>
      </w:pPr>
      <w:r>
        <w:t>Водные устройства снабжаются водосливными трубами, отводящими избыток воды в дренажную сеть и ливневую канализацию.</w:t>
      </w:r>
    </w:p>
    <w:p w:rsidR="00262F5F" w:rsidRDefault="00C1465D">
      <w:pPr>
        <w:pStyle w:val="20"/>
        <w:numPr>
          <w:ilvl w:val="3"/>
          <w:numId w:val="2"/>
        </w:numPr>
        <w:shd w:val="clear" w:color="auto" w:fill="auto"/>
        <w:tabs>
          <w:tab w:val="left" w:pos="1662"/>
        </w:tabs>
        <w:spacing w:after="0" w:line="322" w:lineRule="exact"/>
        <w:ind w:firstLine="740"/>
        <w:jc w:val="both"/>
      </w:pPr>
      <w:r>
        <w:t>Питьевые фонтанчики размещаются в зонах отдыха, на площадках. Место размещения питьевого фонтанчика и подход к нему должны быть оборудованы твердым видом покрытия, высота должна составлять не более 90 см для взрослых и не более 70 см для детей.</w:t>
      </w:r>
    </w:p>
    <w:p w:rsidR="00262F5F" w:rsidRDefault="00C1465D">
      <w:pPr>
        <w:pStyle w:val="20"/>
        <w:numPr>
          <w:ilvl w:val="3"/>
          <w:numId w:val="2"/>
        </w:numPr>
        <w:shd w:val="clear" w:color="auto" w:fill="auto"/>
        <w:tabs>
          <w:tab w:val="left" w:pos="1657"/>
        </w:tabs>
        <w:spacing w:after="0" w:line="322" w:lineRule="exact"/>
        <w:ind w:firstLine="740"/>
        <w:jc w:val="both"/>
      </w:pPr>
      <w:r>
        <w:t>Родники необходимо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262F5F" w:rsidRDefault="00C1465D">
      <w:pPr>
        <w:pStyle w:val="20"/>
        <w:numPr>
          <w:ilvl w:val="3"/>
          <w:numId w:val="2"/>
        </w:numPr>
        <w:shd w:val="clear" w:color="auto" w:fill="auto"/>
        <w:tabs>
          <w:tab w:val="left" w:pos="1662"/>
        </w:tabs>
        <w:spacing w:after="0" w:line="322" w:lineRule="exact"/>
        <w:ind w:firstLine="740"/>
        <w:jc w:val="both"/>
      </w:pPr>
      <w:r>
        <w:t>Декоративные водоемы необходимо сооружать с использованием рельефа или на ровной поверхности в сочетании с газоном, плиточным покрытием, цветниками, древесно-кустарниковыми посадками с применением приемов цветового и светового оформления. Дно водоема должно быть гладким, удобным для очистки.</w:t>
      </w:r>
    </w:p>
    <w:p w:rsidR="00262F5F" w:rsidRDefault="00C1465D">
      <w:pPr>
        <w:pStyle w:val="20"/>
        <w:numPr>
          <w:ilvl w:val="2"/>
          <w:numId w:val="2"/>
        </w:numPr>
        <w:shd w:val="clear" w:color="auto" w:fill="auto"/>
        <w:tabs>
          <w:tab w:val="left" w:pos="1475"/>
        </w:tabs>
        <w:spacing w:after="0" w:line="322" w:lineRule="exact"/>
        <w:ind w:firstLine="740"/>
        <w:jc w:val="both"/>
      </w:pPr>
      <w:r>
        <w:t>Уличное коммунально-бытовое оборудование.</w:t>
      </w:r>
    </w:p>
    <w:p w:rsidR="00262F5F" w:rsidRDefault="00C1465D">
      <w:pPr>
        <w:pStyle w:val="20"/>
        <w:numPr>
          <w:ilvl w:val="3"/>
          <w:numId w:val="2"/>
        </w:numPr>
        <w:shd w:val="clear" w:color="auto" w:fill="auto"/>
        <w:tabs>
          <w:tab w:val="left" w:pos="1652"/>
        </w:tabs>
        <w:spacing w:after="0" w:line="322" w:lineRule="exact"/>
        <w:ind w:firstLine="740"/>
        <w:jc w:val="both"/>
      </w:pPr>
      <w:r>
        <w:t>К уличному коммунально-бытовому оборудованию относятся, в том числе различные виды мусоросборников (контейнеров и урн).</w:t>
      </w:r>
    </w:p>
    <w:p w:rsidR="00262F5F" w:rsidRDefault="00C1465D">
      <w:pPr>
        <w:pStyle w:val="20"/>
        <w:numPr>
          <w:ilvl w:val="3"/>
          <w:numId w:val="2"/>
        </w:numPr>
        <w:shd w:val="clear" w:color="auto" w:fill="auto"/>
        <w:tabs>
          <w:tab w:val="left" w:pos="1662"/>
        </w:tabs>
        <w:spacing w:after="0" w:line="322" w:lineRule="exact"/>
        <w:ind w:firstLine="740"/>
        <w:jc w:val="both"/>
      </w:pPr>
      <w:r>
        <w:t>Для сбора мусора необходимо применять малогабаритные (малые) контейнеры (менее 0,5 куб. м) и (или) урны, устанавливая их у входов в объекты торговли и общественного питания, другие организации, жилые дома и объекты транспортной инфраструктуры.</w:t>
      </w:r>
    </w:p>
    <w:p w:rsidR="00262F5F" w:rsidRDefault="00C1465D">
      <w:pPr>
        <w:pStyle w:val="20"/>
        <w:shd w:val="clear" w:color="auto" w:fill="auto"/>
        <w:spacing w:after="0" w:line="322" w:lineRule="exact"/>
        <w:ind w:firstLine="740"/>
        <w:jc w:val="both"/>
      </w:pPr>
      <w:r>
        <w:t xml:space="preserve">На территории объектов рекреации расстановку малых контейнеров и урн необходимо предусматривать у скамей, нестационарных объектов и уличного </w:t>
      </w:r>
      <w:r>
        <w:lastRenderedPageBreak/>
        <w:t>технического оборудования, ориентированных на продажу продуктов питания, на остановках общественного транспорта.</w:t>
      </w:r>
    </w:p>
    <w:p w:rsidR="00262F5F" w:rsidRDefault="00C1465D">
      <w:pPr>
        <w:pStyle w:val="20"/>
        <w:numPr>
          <w:ilvl w:val="3"/>
          <w:numId w:val="2"/>
        </w:numPr>
        <w:shd w:val="clear" w:color="auto" w:fill="auto"/>
        <w:tabs>
          <w:tab w:val="left" w:pos="1652"/>
        </w:tabs>
        <w:spacing w:after="0" w:line="322" w:lineRule="exact"/>
        <w:ind w:firstLine="740"/>
        <w:jc w:val="both"/>
      </w:pPr>
      <w:r>
        <w:t>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60 м, на других территориях -не более 100 м.</w:t>
      </w:r>
    </w:p>
    <w:p w:rsidR="00262F5F" w:rsidRDefault="00C1465D">
      <w:pPr>
        <w:pStyle w:val="20"/>
        <w:shd w:val="clear" w:color="auto" w:fill="auto"/>
        <w:spacing w:after="0" w:line="322" w:lineRule="exact"/>
        <w:ind w:firstLine="740"/>
        <w:jc w:val="both"/>
      </w:pPr>
      <w:r>
        <w:t>Расстановка контейнеров и урн не должна мешать передвижению пешеходов, проезду инвалидных и детских колясок.</w:t>
      </w:r>
    </w:p>
    <w:p w:rsidR="00262F5F" w:rsidRDefault="00C1465D">
      <w:pPr>
        <w:pStyle w:val="20"/>
        <w:numPr>
          <w:ilvl w:val="3"/>
          <w:numId w:val="2"/>
        </w:numPr>
        <w:shd w:val="clear" w:color="auto" w:fill="auto"/>
        <w:tabs>
          <w:tab w:val="left" w:pos="1691"/>
        </w:tabs>
        <w:spacing w:after="0" w:line="322" w:lineRule="exact"/>
        <w:ind w:firstLine="740"/>
        <w:jc w:val="both"/>
      </w:pPr>
      <w:r>
        <w:t>Требования к установке контейнеров и урн:</w:t>
      </w:r>
    </w:p>
    <w:p w:rsidR="00262F5F" w:rsidRDefault="00C1465D">
      <w:pPr>
        <w:pStyle w:val="20"/>
        <w:shd w:val="clear" w:color="auto" w:fill="auto"/>
        <w:spacing w:after="0" w:line="322" w:lineRule="exact"/>
        <w:ind w:firstLine="740"/>
        <w:jc w:val="both"/>
      </w:pPr>
      <w:r>
        <w:t>достаточная высота (максимальная до 100 см) и объем;</w:t>
      </w:r>
    </w:p>
    <w:p w:rsidR="00262F5F" w:rsidRDefault="00C1465D">
      <w:pPr>
        <w:pStyle w:val="20"/>
        <w:shd w:val="clear" w:color="auto" w:fill="auto"/>
        <w:spacing w:after="0" w:line="322" w:lineRule="exact"/>
        <w:ind w:firstLine="740"/>
        <w:jc w:val="both"/>
      </w:pPr>
      <w:r>
        <w:t>наличие рельефного текстурирования или перфорирования для защиты от графического вандализма;</w:t>
      </w:r>
    </w:p>
    <w:p w:rsidR="00262F5F" w:rsidRDefault="00C1465D">
      <w:pPr>
        <w:pStyle w:val="20"/>
        <w:shd w:val="clear" w:color="auto" w:fill="auto"/>
        <w:spacing w:after="0" w:line="322" w:lineRule="exact"/>
        <w:ind w:firstLine="740"/>
        <w:jc w:val="both"/>
      </w:pPr>
      <w:r>
        <w:t>защита от дождя и снега;</w:t>
      </w:r>
    </w:p>
    <w:p w:rsidR="00262F5F" w:rsidRDefault="00C1465D">
      <w:pPr>
        <w:pStyle w:val="20"/>
        <w:shd w:val="clear" w:color="auto" w:fill="auto"/>
        <w:spacing w:after="0" w:line="322" w:lineRule="exact"/>
        <w:ind w:firstLine="740"/>
        <w:jc w:val="both"/>
      </w:pPr>
      <w:r>
        <w:t>использование и аккуратное расположение вставных ведер и мусорных ме</w:t>
      </w:r>
      <w:r>
        <w:rPr>
          <w:rStyle w:val="24"/>
        </w:rPr>
        <w:t>ш</w:t>
      </w:r>
      <w:r>
        <w:t>ков.</w:t>
      </w:r>
    </w:p>
    <w:p w:rsidR="00262F5F" w:rsidRDefault="00C1465D">
      <w:pPr>
        <w:pStyle w:val="20"/>
        <w:numPr>
          <w:ilvl w:val="2"/>
          <w:numId w:val="2"/>
        </w:numPr>
        <w:shd w:val="clear" w:color="auto" w:fill="auto"/>
        <w:tabs>
          <w:tab w:val="left" w:pos="1506"/>
        </w:tabs>
        <w:spacing w:after="0" w:line="322" w:lineRule="exact"/>
        <w:ind w:firstLine="740"/>
        <w:jc w:val="both"/>
      </w:pPr>
      <w:r>
        <w:t>Уличное техническое оборудование.</w:t>
      </w:r>
    </w:p>
    <w:p w:rsidR="00262F5F" w:rsidRDefault="00C1465D">
      <w:pPr>
        <w:pStyle w:val="20"/>
        <w:numPr>
          <w:ilvl w:val="3"/>
          <w:numId w:val="2"/>
        </w:numPr>
        <w:shd w:val="clear" w:color="auto" w:fill="auto"/>
        <w:tabs>
          <w:tab w:val="left" w:pos="1687"/>
        </w:tabs>
        <w:spacing w:after="0" w:line="322" w:lineRule="exact"/>
        <w:ind w:firstLine="740"/>
        <w:jc w:val="both"/>
      </w:pPr>
      <w:r>
        <w:t>К уличному техническому оборудованию относятся укрытия таксофонов, банкоматы, интерактивные информационные терминалы, почтовые ящики, элементы инженерного оборудования (подъемные площадки для инвалидных колясок, смотровые люки, решетки дождеприемных (ливнеприемных) колодцев, вентиляционные шахты подземных коммуникаций, шкафы телефонной связи).</w:t>
      </w:r>
    </w:p>
    <w:p w:rsidR="00262F5F" w:rsidRDefault="00C1465D">
      <w:pPr>
        <w:pStyle w:val="20"/>
        <w:numPr>
          <w:ilvl w:val="3"/>
          <w:numId w:val="2"/>
        </w:numPr>
        <w:shd w:val="clear" w:color="auto" w:fill="auto"/>
        <w:tabs>
          <w:tab w:val="left" w:pos="1682"/>
        </w:tabs>
        <w:spacing w:after="0" w:line="322" w:lineRule="exact"/>
        <w:ind w:firstLine="740"/>
        <w:jc w:val="both"/>
      </w:pPr>
      <w:r>
        <w:t>Крышки люков смотровых колодцев, расположенных на территории пешеходных коммуникаций, необходимо проектировать в одном уровне с покрытием прилегающей поверхности, при этом допускается перепад отметок, не превышающий 20 мм, а зазоры между краем люка и покрытием тротуара - не более 15 мм.</w:t>
      </w:r>
    </w:p>
    <w:p w:rsidR="00262F5F" w:rsidRDefault="00C1465D">
      <w:pPr>
        <w:pStyle w:val="20"/>
        <w:numPr>
          <w:ilvl w:val="3"/>
          <w:numId w:val="2"/>
        </w:numPr>
        <w:shd w:val="clear" w:color="auto" w:fill="auto"/>
        <w:tabs>
          <w:tab w:val="left" w:pos="1682"/>
        </w:tabs>
        <w:spacing w:after="0" w:line="322" w:lineRule="exact"/>
        <w:ind w:firstLine="740"/>
        <w:jc w:val="both"/>
      </w:pPr>
      <w:r>
        <w:t>При установке таксофонов на территориях общественного, жилого, рекреационного назначения необходимо предусматривать их электроосвещение.</w:t>
      </w:r>
    </w:p>
    <w:p w:rsidR="00262F5F" w:rsidRDefault="00C1465D">
      <w:pPr>
        <w:pStyle w:val="20"/>
        <w:numPr>
          <w:ilvl w:val="3"/>
          <w:numId w:val="2"/>
        </w:numPr>
        <w:shd w:val="clear" w:color="auto" w:fill="auto"/>
        <w:tabs>
          <w:tab w:val="left" w:pos="1682"/>
        </w:tabs>
        <w:spacing w:after="0" w:line="322" w:lineRule="exact"/>
        <w:ind w:firstLine="740"/>
        <w:jc w:val="both"/>
      </w:pPr>
      <w:r>
        <w:t>Оформление элементов инженерного оборудования не должно нарушать уровень благоустройства формируемой среды, ухудшать условия передвижения.</w:t>
      </w:r>
    </w:p>
    <w:p w:rsidR="00262F5F" w:rsidRDefault="00C1465D">
      <w:pPr>
        <w:pStyle w:val="20"/>
        <w:numPr>
          <w:ilvl w:val="2"/>
          <w:numId w:val="2"/>
        </w:numPr>
        <w:shd w:val="clear" w:color="auto" w:fill="auto"/>
        <w:tabs>
          <w:tab w:val="left" w:pos="1506"/>
        </w:tabs>
        <w:spacing w:after="0" w:line="322" w:lineRule="exact"/>
        <w:ind w:firstLine="740"/>
        <w:jc w:val="both"/>
      </w:pPr>
      <w:r>
        <w:t>Игровое и спортивное оборудование.</w:t>
      </w:r>
    </w:p>
    <w:p w:rsidR="00262F5F" w:rsidRDefault="00C1465D">
      <w:pPr>
        <w:pStyle w:val="20"/>
        <w:numPr>
          <w:ilvl w:val="3"/>
          <w:numId w:val="2"/>
        </w:numPr>
        <w:shd w:val="clear" w:color="auto" w:fill="auto"/>
        <w:tabs>
          <w:tab w:val="left" w:pos="1687"/>
        </w:tabs>
        <w:spacing w:after="0" w:line="322" w:lineRule="exact"/>
        <w:ind w:firstLine="740"/>
        <w:jc w:val="both"/>
      </w:pPr>
      <w:r>
        <w:t>Игровое и спортивное оборудование включает игровые, физкультурно-оздоровительные устройства, сооружения и (или) их комплексы.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w:t>
      </w:r>
    </w:p>
    <w:p w:rsidR="00262F5F" w:rsidRDefault="00C1465D">
      <w:pPr>
        <w:pStyle w:val="20"/>
        <w:numPr>
          <w:ilvl w:val="3"/>
          <w:numId w:val="2"/>
        </w:numPr>
        <w:shd w:val="clear" w:color="auto" w:fill="auto"/>
        <w:tabs>
          <w:tab w:val="left" w:pos="1687"/>
        </w:tabs>
        <w:spacing w:after="0" w:line="322" w:lineRule="exact"/>
        <w:ind w:firstLine="740"/>
        <w:jc w:val="both"/>
      </w:pPr>
      <w:r>
        <w:t>Игровое и спортивное оборудование должно соответствовать требованиям санитарно-гигиенических норм, быть удобным в технической эксплуатации, эстетически привлекательным.</w:t>
      </w:r>
    </w:p>
    <w:p w:rsidR="00262F5F" w:rsidRDefault="00C1465D">
      <w:pPr>
        <w:pStyle w:val="20"/>
        <w:numPr>
          <w:ilvl w:val="3"/>
          <w:numId w:val="2"/>
        </w:numPr>
        <w:shd w:val="clear" w:color="auto" w:fill="auto"/>
        <w:tabs>
          <w:tab w:val="left" w:pos="1717"/>
        </w:tabs>
        <w:spacing w:after="0" w:line="322" w:lineRule="exact"/>
        <w:ind w:firstLine="740"/>
        <w:jc w:val="both"/>
      </w:pPr>
      <w:r>
        <w:t>Игровое оборудование размещается на детских площадках.</w:t>
      </w:r>
    </w:p>
    <w:p w:rsidR="00262F5F" w:rsidRDefault="00C1465D">
      <w:pPr>
        <w:pStyle w:val="20"/>
        <w:shd w:val="clear" w:color="auto" w:fill="auto"/>
        <w:spacing w:after="0" w:line="322" w:lineRule="exact"/>
        <w:ind w:firstLine="740"/>
        <w:jc w:val="both"/>
      </w:pPr>
      <w:r>
        <w:t>Спортивное оборудование размещается на спортивных площадках либо на</w:t>
      </w:r>
    </w:p>
    <w:p w:rsidR="00262F5F" w:rsidRDefault="00C1465D">
      <w:pPr>
        <w:pStyle w:val="20"/>
        <w:shd w:val="clear" w:color="auto" w:fill="auto"/>
        <w:spacing w:after="0" w:line="322" w:lineRule="exact"/>
        <w:jc w:val="both"/>
      </w:pPr>
      <w:r>
        <w:t>специально оборудованных пешеходных коммуникациях в составе объектов рекреации.</w:t>
      </w:r>
    </w:p>
    <w:p w:rsidR="0003271D" w:rsidRDefault="0003271D" w:rsidP="0003271D">
      <w:pPr>
        <w:pStyle w:val="20"/>
        <w:shd w:val="clear" w:color="auto" w:fill="auto"/>
        <w:tabs>
          <w:tab w:val="left" w:pos="1645"/>
        </w:tabs>
        <w:spacing w:after="0" w:line="322" w:lineRule="exact"/>
        <w:ind w:left="740"/>
        <w:jc w:val="both"/>
      </w:pPr>
    </w:p>
    <w:p w:rsidR="00262F5F" w:rsidRDefault="00C1465D">
      <w:pPr>
        <w:pStyle w:val="20"/>
        <w:numPr>
          <w:ilvl w:val="2"/>
          <w:numId w:val="2"/>
        </w:numPr>
        <w:shd w:val="clear" w:color="auto" w:fill="auto"/>
        <w:tabs>
          <w:tab w:val="left" w:pos="1645"/>
        </w:tabs>
        <w:spacing w:after="0" w:line="322" w:lineRule="exact"/>
        <w:ind w:firstLine="740"/>
        <w:jc w:val="both"/>
      </w:pPr>
      <w:r>
        <w:lastRenderedPageBreak/>
        <w:t>Осветительное оборудование.</w:t>
      </w:r>
    </w:p>
    <w:p w:rsidR="00262F5F" w:rsidRDefault="00D434B0">
      <w:pPr>
        <w:pStyle w:val="20"/>
        <w:numPr>
          <w:ilvl w:val="3"/>
          <w:numId w:val="2"/>
        </w:numPr>
        <w:shd w:val="clear" w:color="auto" w:fill="auto"/>
        <w:tabs>
          <w:tab w:val="left" w:pos="1817"/>
        </w:tabs>
        <w:spacing w:after="0" w:line="322" w:lineRule="exact"/>
        <w:ind w:firstLine="740"/>
        <w:jc w:val="both"/>
      </w:pPr>
      <w:r>
        <w:t xml:space="preserve">На территории Криводановского сельсовета Новосибирского района Новосибирской области </w:t>
      </w:r>
      <w:r w:rsidR="00A11A82">
        <w:t xml:space="preserve">различается функциональное </w:t>
      </w:r>
      <w:r w:rsidR="00C1465D">
        <w:t>и информационное освещение.</w:t>
      </w:r>
    </w:p>
    <w:p w:rsidR="00262F5F" w:rsidRDefault="00A11A82">
      <w:pPr>
        <w:pStyle w:val="20"/>
        <w:shd w:val="clear" w:color="auto" w:fill="auto"/>
        <w:spacing w:after="0" w:line="322" w:lineRule="exact"/>
        <w:ind w:firstLine="740"/>
        <w:jc w:val="both"/>
      </w:pPr>
      <w:r>
        <w:t>При проектировании каждой из двух</w:t>
      </w:r>
      <w:r w:rsidR="00C1465D">
        <w:t xml:space="preserve"> групп осветительных установок необходимо обеспечивать:</w:t>
      </w:r>
    </w:p>
    <w:p w:rsidR="00262F5F" w:rsidRDefault="00C1465D">
      <w:pPr>
        <w:pStyle w:val="20"/>
        <w:shd w:val="clear" w:color="auto" w:fill="auto"/>
        <w:spacing w:after="0" w:line="322" w:lineRule="exact"/>
        <w:ind w:firstLine="740"/>
        <w:jc w:val="both"/>
      </w:pPr>
      <w:r>
        <w:t>экономичность и энергоэффективность применяемых установок, рациональное распределение и использование электроэнергии;</w:t>
      </w:r>
    </w:p>
    <w:p w:rsidR="00262F5F" w:rsidRDefault="00C1465D">
      <w:pPr>
        <w:pStyle w:val="20"/>
        <w:shd w:val="clear" w:color="auto" w:fill="auto"/>
        <w:spacing w:after="0" w:line="322" w:lineRule="exact"/>
        <w:ind w:firstLine="740"/>
        <w:jc w:val="both"/>
      </w:pPr>
      <w:r>
        <w:t>эстетику элементов осветительных установок, их дизайн, качество материалов и изделий с учетом восприятия в дневное и ночное время;</w:t>
      </w:r>
    </w:p>
    <w:p w:rsidR="00262F5F" w:rsidRDefault="00C1465D">
      <w:pPr>
        <w:pStyle w:val="20"/>
        <w:shd w:val="clear" w:color="auto" w:fill="auto"/>
        <w:spacing w:after="0" w:line="322" w:lineRule="exact"/>
        <w:ind w:firstLine="740"/>
        <w:jc w:val="both"/>
      </w:pPr>
      <w:r>
        <w:t>удобство обслуживания и управления при разных режимах работы установок.</w:t>
      </w:r>
    </w:p>
    <w:p w:rsidR="00262F5F" w:rsidRDefault="00C1465D">
      <w:pPr>
        <w:pStyle w:val="20"/>
        <w:numPr>
          <w:ilvl w:val="3"/>
          <w:numId w:val="2"/>
        </w:numPr>
        <w:shd w:val="clear" w:color="auto" w:fill="auto"/>
        <w:tabs>
          <w:tab w:val="left" w:pos="1801"/>
        </w:tabs>
        <w:spacing w:after="0" w:line="322" w:lineRule="exact"/>
        <w:ind w:firstLine="740"/>
        <w:jc w:val="both"/>
      </w:pPr>
      <w:r>
        <w:t>Функциональное освещение осуществляется стационарными установками освещения дорожных покрытий и пространств в транспортных и пешеходных зонах. Установки функционального освещения подразделяются на обычные, высокомачтовые, парапетные, газонные и встроенные.</w:t>
      </w:r>
    </w:p>
    <w:p w:rsidR="00262F5F" w:rsidRDefault="00C1465D">
      <w:pPr>
        <w:pStyle w:val="20"/>
        <w:shd w:val="clear" w:color="auto" w:fill="auto"/>
        <w:spacing w:after="0" w:line="322" w:lineRule="exact"/>
        <w:ind w:firstLine="740"/>
        <w:jc w:val="both"/>
      </w:pPr>
      <w:r>
        <w:t>В обычных установках светильники необходимо располагать на опорах (венчающие, консольные), подвесах или фасадах (бра, плафоны) на высоте от 3 до 15 м. Их необходимо применять в транспортных и пешеходных зонах.</w:t>
      </w:r>
    </w:p>
    <w:p w:rsidR="00262F5F" w:rsidRDefault="00C1465D">
      <w:pPr>
        <w:pStyle w:val="20"/>
        <w:shd w:val="clear" w:color="auto" w:fill="auto"/>
        <w:spacing w:after="0" w:line="322" w:lineRule="exact"/>
        <w:ind w:firstLine="740"/>
        <w:jc w:val="both"/>
      </w:pPr>
      <w:r>
        <w:t>В высокомачтовых установках осветительные приборы (прожекторы или светильники) необходимо располагать на опорах на высоте 20 и более метров. Эти установки необходимо использовать для освещения обширных пространств, транспортных развязок и магистралей, открытых паркингов.</w:t>
      </w:r>
    </w:p>
    <w:p w:rsidR="00262F5F" w:rsidRDefault="00C1465D">
      <w:pPr>
        <w:pStyle w:val="20"/>
        <w:shd w:val="clear" w:color="auto" w:fill="auto"/>
        <w:spacing w:after="0" w:line="322" w:lineRule="exact"/>
        <w:ind w:firstLine="740"/>
        <w:jc w:val="both"/>
      </w:pPr>
      <w:r>
        <w:t xml:space="preserve">В парапетных установках светильники необходимо встраивать линией или пунктиром в парапет высотой до 1,2 метра, ограждающий проезжую часть </w:t>
      </w:r>
      <w:r w:rsidR="00A11A82">
        <w:t>путепроводов, эстакад</w:t>
      </w:r>
      <w:r>
        <w:t>, пандусов, развязок, а также тротуары и площадки.</w:t>
      </w:r>
    </w:p>
    <w:p w:rsidR="00262F5F" w:rsidRDefault="00C1465D">
      <w:pPr>
        <w:pStyle w:val="20"/>
        <w:shd w:val="clear" w:color="auto" w:fill="auto"/>
        <w:spacing w:after="0" w:line="322" w:lineRule="exact"/>
        <w:ind w:firstLine="740"/>
        <w:jc w:val="both"/>
      </w:pPr>
      <w:r>
        <w:t>Светильники, встроенные в ступени, подпорные стенки, ограждения, цоколи зданий и сооружений, малые архитектурные формы необходимо использовать для освещения пешеходных зон территорий общественного назначения.</w:t>
      </w:r>
    </w:p>
    <w:p w:rsidR="00262F5F" w:rsidRDefault="00C1465D">
      <w:pPr>
        <w:pStyle w:val="20"/>
        <w:shd w:val="clear" w:color="auto" w:fill="auto"/>
        <w:spacing w:after="0" w:line="322" w:lineRule="exact"/>
        <w:ind w:firstLine="740"/>
        <w:jc w:val="both"/>
      </w:pPr>
      <w:r>
        <w:t>Источники света в установках функционального освещения необходимо выбирать с учетом требований улучшения ориентации, формирования благоприятных зрительных условий, светоцветового зонирования.</w:t>
      </w:r>
    </w:p>
    <w:p w:rsidR="00262F5F" w:rsidRDefault="00C1465D">
      <w:pPr>
        <w:pStyle w:val="20"/>
        <w:shd w:val="clear" w:color="auto" w:fill="auto"/>
        <w:spacing w:after="0" w:line="322" w:lineRule="exact"/>
        <w:ind w:firstLine="740"/>
        <w:jc w:val="both"/>
      </w:pPr>
      <w:r>
        <w:t>В установках функционального освещения транспортных и пешеходных зон необходимо применять осветительные приборы направленного в нижнюю полусферу прямого, рассеянного или отраженного света.</w:t>
      </w:r>
    </w:p>
    <w:p w:rsidR="00262F5F" w:rsidRDefault="00C1465D">
      <w:pPr>
        <w:pStyle w:val="20"/>
        <w:shd w:val="clear" w:color="auto" w:fill="auto"/>
        <w:spacing w:after="0" w:line="322" w:lineRule="exact"/>
        <w:ind w:firstLine="740"/>
        <w:jc w:val="both"/>
      </w:pPr>
      <w:r>
        <w:t>Для освещения проезжей части дорог и сопутствующих им тротуаров в зонах интенсивного пешеходного движения необходимо применять двухконсольные опоры со светильниками на разной высоте, снабженными разноспектральными источниками света.</w:t>
      </w:r>
    </w:p>
    <w:p w:rsidR="00262F5F" w:rsidRDefault="00C1465D">
      <w:pPr>
        <w:pStyle w:val="20"/>
        <w:shd w:val="clear" w:color="auto" w:fill="auto"/>
        <w:spacing w:after="0" w:line="322" w:lineRule="exact"/>
        <w:ind w:firstLine="740"/>
        <w:jc w:val="both"/>
      </w:pPr>
      <w:r>
        <w:t>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 на озелененных территориях или на фоне освещенных фасадов зданий, сооружений, склонов рельефа.</w:t>
      </w:r>
    </w:p>
    <w:p w:rsidR="00262F5F" w:rsidRDefault="00C1465D">
      <w:pPr>
        <w:pStyle w:val="20"/>
        <w:numPr>
          <w:ilvl w:val="3"/>
          <w:numId w:val="2"/>
        </w:numPr>
        <w:shd w:val="clear" w:color="auto" w:fill="auto"/>
        <w:tabs>
          <w:tab w:val="left" w:pos="1856"/>
        </w:tabs>
        <w:spacing w:after="0" w:line="322" w:lineRule="exact"/>
        <w:ind w:firstLine="740"/>
        <w:jc w:val="both"/>
      </w:pPr>
      <w:r>
        <w:t>Информационное освещение должно помогать ориентации пешеходов и водител</w:t>
      </w:r>
      <w:r w:rsidR="00A11A82">
        <w:t xml:space="preserve">ей автотранспорта в </w:t>
      </w:r>
      <w:r>
        <w:t>пространстве</w:t>
      </w:r>
      <w:r w:rsidR="00A11A82">
        <w:t xml:space="preserve"> поселения</w:t>
      </w:r>
      <w:r>
        <w:t xml:space="preserve"> и участвовать в решении светокомпозиционных задач.</w:t>
      </w:r>
    </w:p>
    <w:p w:rsidR="00262F5F" w:rsidRDefault="00C1465D">
      <w:pPr>
        <w:pStyle w:val="20"/>
        <w:numPr>
          <w:ilvl w:val="3"/>
          <w:numId w:val="2"/>
        </w:numPr>
        <w:shd w:val="clear" w:color="auto" w:fill="auto"/>
        <w:tabs>
          <w:tab w:val="left" w:pos="1861"/>
        </w:tabs>
        <w:spacing w:after="0" w:line="322" w:lineRule="exact"/>
        <w:ind w:firstLine="740"/>
        <w:jc w:val="both"/>
      </w:pPr>
      <w:r>
        <w:lastRenderedPageBreak/>
        <w:t xml:space="preserve">В установках световой информации используются источники белого или цветного света с учетом формируемых условий световой и цветовой адаптации и суммарного зрительного эффекта, создаваемого совместным действием осветительных установок всех групп, функционирующих в конкретном пространстве </w:t>
      </w:r>
      <w:r w:rsidR="00C03E44">
        <w:t>Криводановского сельсовета Новосибирского района Новосибирской области</w:t>
      </w:r>
      <w:r>
        <w:t xml:space="preserve"> или световом ансамбле.</w:t>
      </w:r>
    </w:p>
    <w:p w:rsidR="00262F5F" w:rsidRDefault="00C1465D">
      <w:pPr>
        <w:pStyle w:val="20"/>
        <w:numPr>
          <w:ilvl w:val="2"/>
          <w:numId w:val="2"/>
        </w:numPr>
        <w:shd w:val="clear" w:color="auto" w:fill="auto"/>
        <w:tabs>
          <w:tab w:val="left" w:pos="1732"/>
        </w:tabs>
        <w:spacing w:after="0" w:line="322" w:lineRule="exact"/>
        <w:ind w:firstLine="740"/>
        <w:jc w:val="both"/>
      </w:pPr>
      <w:r>
        <w:t>Малые архитектурные формы (далее — МАФ).</w:t>
      </w:r>
    </w:p>
    <w:p w:rsidR="00262F5F" w:rsidRDefault="00C1465D">
      <w:pPr>
        <w:pStyle w:val="20"/>
        <w:numPr>
          <w:ilvl w:val="3"/>
          <w:numId w:val="2"/>
        </w:numPr>
        <w:shd w:val="clear" w:color="auto" w:fill="auto"/>
        <w:tabs>
          <w:tab w:val="left" w:pos="1846"/>
        </w:tabs>
        <w:spacing w:after="0" w:line="322" w:lineRule="exact"/>
        <w:ind w:firstLine="740"/>
        <w:jc w:val="both"/>
      </w:pPr>
      <w:r>
        <w:t>К малым архитектурным формам относятся, в том числе устройства для оформления озеленения, мебель</w:t>
      </w:r>
      <w:r w:rsidR="0069344F">
        <w:t xml:space="preserve"> сельского поселения</w:t>
      </w:r>
      <w:r>
        <w:t>, элементы монументально - декоративного оформления.</w:t>
      </w:r>
    </w:p>
    <w:p w:rsidR="00262F5F" w:rsidRDefault="00C1465D">
      <w:pPr>
        <w:pStyle w:val="20"/>
        <w:shd w:val="clear" w:color="auto" w:fill="auto"/>
        <w:spacing w:after="0" w:line="322" w:lineRule="exact"/>
        <w:ind w:firstLine="740"/>
        <w:jc w:val="both"/>
      </w:pPr>
      <w:r>
        <w:t>К устройствам для оформления озеленения относятся, в том числе трельяжи, шпалеры, перголы, цветочницы, вазоны.</w:t>
      </w:r>
    </w:p>
    <w:p w:rsidR="00262F5F" w:rsidRDefault="00C1465D">
      <w:pPr>
        <w:pStyle w:val="20"/>
        <w:shd w:val="clear" w:color="auto" w:fill="auto"/>
        <w:spacing w:after="0" w:line="322" w:lineRule="exact"/>
        <w:ind w:firstLine="740"/>
        <w:jc w:val="both"/>
      </w:pPr>
      <w:r>
        <w:t>Трельяжи и шпалеры используются для организации уголков отдыха, укрытия от солнца, ограждения площадок, технических устройств и сооружений.</w:t>
      </w:r>
    </w:p>
    <w:p w:rsidR="00262F5F" w:rsidRDefault="00C1465D">
      <w:pPr>
        <w:pStyle w:val="20"/>
        <w:shd w:val="clear" w:color="auto" w:fill="auto"/>
        <w:spacing w:after="0" w:line="322" w:lineRule="exact"/>
        <w:ind w:firstLine="740"/>
        <w:jc w:val="both"/>
      </w:pPr>
      <w:r>
        <w:t>Перголы используются как переходы между площадками или архитектурными объектами.</w:t>
      </w:r>
    </w:p>
    <w:p w:rsidR="00262F5F" w:rsidRDefault="00C1465D">
      <w:pPr>
        <w:pStyle w:val="20"/>
        <w:shd w:val="clear" w:color="auto" w:fill="auto"/>
        <w:spacing w:after="0" w:line="322" w:lineRule="exact"/>
        <w:ind w:firstLine="740"/>
        <w:jc w:val="both"/>
      </w:pPr>
      <w:r>
        <w:t>В цветочницы, вазоны с растительным грунтом высаживаются цветочные растения.</w:t>
      </w:r>
    </w:p>
    <w:p w:rsidR="00262F5F" w:rsidRDefault="00C1465D">
      <w:pPr>
        <w:pStyle w:val="20"/>
        <w:shd w:val="clear" w:color="auto" w:fill="auto"/>
        <w:spacing w:after="0" w:line="322" w:lineRule="exact"/>
        <w:ind w:firstLine="740"/>
        <w:jc w:val="both"/>
      </w:pPr>
      <w:r>
        <w:t xml:space="preserve">К мебели </w:t>
      </w:r>
      <w:r w:rsidR="00210A74">
        <w:t xml:space="preserve">сельского поселения </w:t>
      </w:r>
      <w:r>
        <w:t>относятся, в том числе различные виды скамей и столов.</w:t>
      </w:r>
    </w:p>
    <w:p w:rsidR="00262F5F" w:rsidRDefault="00C1465D">
      <w:pPr>
        <w:pStyle w:val="20"/>
        <w:numPr>
          <w:ilvl w:val="3"/>
          <w:numId w:val="2"/>
        </w:numPr>
        <w:shd w:val="clear" w:color="auto" w:fill="auto"/>
        <w:tabs>
          <w:tab w:val="left" w:pos="1881"/>
        </w:tabs>
        <w:spacing w:after="0" w:line="322" w:lineRule="exact"/>
        <w:ind w:firstLine="740"/>
        <w:jc w:val="both"/>
      </w:pPr>
      <w:r>
        <w:t>Общие требования к установке МАФ:</w:t>
      </w:r>
    </w:p>
    <w:p w:rsidR="00262F5F" w:rsidRDefault="00C1465D">
      <w:pPr>
        <w:pStyle w:val="20"/>
        <w:shd w:val="clear" w:color="auto" w:fill="auto"/>
        <w:spacing w:after="0" w:line="322" w:lineRule="exact"/>
        <w:ind w:firstLine="740"/>
        <w:jc w:val="both"/>
      </w:pPr>
      <w:r>
        <w:t>соответствие материалов и конструкции МАФ климату и назначению МАФ;</w:t>
      </w:r>
    </w:p>
    <w:p w:rsidR="00262F5F" w:rsidRDefault="00C1465D">
      <w:pPr>
        <w:pStyle w:val="20"/>
        <w:shd w:val="clear" w:color="auto" w:fill="auto"/>
        <w:spacing w:after="0" w:line="322" w:lineRule="exact"/>
        <w:ind w:firstLine="740"/>
        <w:jc w:val="both"/>
      </w:pPr>
      <w:r>
        <w:t>безопасность МАФ для потенциальных пользователей;</w:t>
      </w:r>
    </w:p>
    <w:p w:rsidR="00262F5F" w:rsidRDefault="00C1465D">
      <w:pPr>
        <w:pStyle w:val="20"/>
        <w:shd w:val="clear" w:color="auto" w:fill="auto"/>
        <w:spacing w:after="0" w:line="322" w:lineRule="exact"/>
        <w:ind w:firstLine="740"/>
        <w:jc w:val="both"/>
      </w:pPr>
      <w:r>
        <w:t>эргономичность и устойчивость конструкции МАФ;</w:t>
      </w:r>
    </w:p>
    <w:p w:rsidR="00262F5F" w:rsidRDefault="00C1465D">
      <w:pPr>
        <w:pStyle w:val="20"/>
        <w:shd w:val="clear" w:color="auto" w:fill="auto"/>
        <w:spacing w:after="0" w:line="322" w:lineRule="exact"/>
        <w:ind w:firstLine="740"/>
        <w:jc w:val="both"/>
      </w:pPr>
      <w:r>
        <w:t>надежная фиксация МАФ или обеспечение возможности перемещения в зависимости от условий расположения;</w:t>
      </w:r>
    </w:p>
    <w:p w:rsidR="00262F5F" w:rsidRDefault="00C1465D">
      <w:pPr>
        <w:pStyle w:val="20"/>
        <w:shd w:val="clear" w:color="auto" w:fill="auto"/>
        <w:spacing w:after="0" w:line="322" w:lineRule="exact"/>
        <w:ind w:firstLine="740"/>
        <w:jc w:val="both"/>
      </w:pPr>
      <w:r>
        <w:t>возможность ремонта или замены деталей МАФ;</w:t>
      </w:r>
    </w:p>
    <w:p w:rsidR="00262F5F" w:rsidRDefault="00C1465D">
      <w:pPr>
        <w:pStyle w:val="20"/>
        <w:shd w:val="clear" w:color="auto" w:fill="auto"/>
        <w:spacing w:after="0" w:line="322" w:lineRule="exact"/>
        <w:ind w:firstLine="740"/>
        <w:jc w:val="both"/>
      </w:pPr>
      <w:r>
        <w:t>удобство обслуживания, а также механизированной и ручной очистки территории рядом с МАФ и под конструкцией;</w:t>
      </w:r>
    </w:p>
    <w:p w:rsidR="00262F5F" w:rsidRDefault="00C1465D">
      <w:pPr>
        <w:pStyle w:val="20"/>
        <w:shd w:val="clear" w:color="auto" w:fill="auto"/>
        <w:spacing w:after="0" w:line="322" w:lineRule="exact"/>
        <w:ind w:firstLine="740"/>
        <w:jc w:val="both"/>
      </w:pPr>
      <w:r>
        <w:t>обеспечение антивандальной защищенности МАФ - от разрушения, оклейки, нанесения надписей и изображений;</w:t>
      </w:r>
    </w:p>
    <w:p w:rsidR="00262F5F" w:rsidRDefault="00C1465D">
      <w:pPr>
        <w:pStyle w:val="20"/>
        <w:shd w:val="clear" w:color="auto" w:fill="auto"/>
        <w:spacing w:after="0" w:line="322" w:lineRule="exact"/>
        <w:ind w:firstLine="740"/>
        <w:jc w:val="both"/>
      </w:pPr>
      <w:r>
        <w:t>защита МАФ от образования наледи и снежных заносов, обеспечение стока</w:t>
      </w:r>
    </w:p>
    <w:p w:rsidR="00262F5F" w:rsidRDefault="00C1465D">
      <w:pPr>
        <w:pStyle w:val="20"/>
        <w:shd w:val="clear" w:color="auto" w:fill="auto"/>
        <w:spacing w:after="0" w:line="322" w:lineRule="exact"/>
        <w:jc w:val="both"/>
      </w:pPr>
      <w:r>
        <w:t>воды;</w:t>
      </w:r>
    </w:p>
    <w:p w:rsidR="00262F5F" w:rsidRDefault="00C1465D">
      <w:pPr>
        <w:pStyle w:val="20"/>
        <w:shd w:val="clear" w:color="auto" w:fill="auto"/>
        <w:spacing w:after="0" w:line="322" w:lineRule="exact"/>
        <w:ind w:firstLine="740"/>
        <w:jc w:val="both"/>
      </w:pPr>
      <w:r>
        <w:t>стилистическое и цветовое сочетание с другими МАФ и окружающими объектами;</w:t>
      </w:r>
    </w:p>
    <w:p w:rsidR="00262F5F" w:rsidRDefault="00C1465D">
      <w:pPr>
        <w:pStyle w:val="20"/>
        <w:shd w:val="clear" w:color="auto" w:fill="auto"/>
        <w:spacing w:after="0" w:line="322" w:lineRule="exact"/>
        <w:ind w:firstLine="740"/>
        <w:jc w:val="both"/>
      </w:pPr>
      <w:r>
        <w:t>расположение МАФ не должно создавать препятствия для пешеходов.</w:t>
      </w:r>
    </w:p>
    <w:p w:rsidR="00262F5F" w:rsidRDefault="00C1465D">
      <w:pPr>
        <w:pStyle w:val="20"/>
        <w:numPr>
          <w:ilvl w:val="3"/>
          <w:numId w:val="2"/>
        </w:numPr>
        <w:shd w:val="clear" w:color="auto" w:fill="auto"/>
        <w:tabs>
          <w:tab w:val="left" w:pos="1881"/>
        </w:tabs>
        <w:spacing w:after="0" w:line="322" w:lineRule="exact"/>
        <w:ind w:firstLine="740"/>
        <w:jc w:val="both"/>
      </w:pPr>
      <w:r>
        <w:t>Требования к  мебели</w:t>
      </w:r>
      <w:r w:rsidR="00210A74">
        <w:t xml:space="preserve"> сельского поселения</w:t>
      </w:r>
      <w:r>
        <w:t>:</w:t>
      </w:r>
    </w:p>
    <w:p w:rsidR="00262F5F" w:rsidRDefault="00C1465D">
      <w:pPr>
        <w:pStyle w:val="20"/>
        <w:shd w:val="clear" w:color="auto" w:fill="auto"/>
        <w:spacing w:after="0" w:line="322" w:lineRule="exact"/>
        <w:ind w:firstLine="740"/>
        <w:jc w:val="both"/>
      </w:pPr>
      <w:r>
        <w:t>установку скамей необходимо осуществлять на твердые виды покрытия или фундамент, в зонах отдыха, на детских площадках может допускаться установка скамей на мягкие виды покрытия, при наличии фундамента его части не должны выступать над поверхностью земли;</w:t>
      </w:r>
    </w:p>
    <w:p w:rsidR="00262F5F" w:rsidRDefault="00C1465D">
      <w:pPr>
        <w:pStyle w:val="20"/>
        <w:shd w:val="clear" w:color="auto" w:fill="auto"/>
        <w:spacing w:after="0" w:line="322" w:lineRule="exact"/>
        <w:ind w:firstLine="740"/>
        <w:jc w:val="both"/>
      </w:pPr>
      <w:r>
        <w:t>наличие спинок для скамей.</w:t>
      </w:r>
    </w:p>
    <w:p w:rsidR="00262F5F" w:rsidRDefault="00C1465D">
      <w:pPr>
        <w:pStyle w:val="20"/>
        <w:numPr>
          <w:ilvl w:val="3"/>
          <w:numId w:val="2"/>
        </w:numPr>
        <w:shd w:val="clear" w:color="auto" w:fill="auto"/>
        <w:tabs>
          <w:tab w:val="left" w:pos="1786"/>
        </w:tabs>
        <w:spacing w:after="0" w:line="322" w:lineRule="exact"/>
        <w:ind w:firstLine="740"/>
        <w:jc w:val="both"/>
      </w:pPr>
      <w:r>
        <w:t>Требования к установке цветочниц (вазонов), в том числе навесных:</w:t>
      </w:r>
    </w:p>
    <w:p w:rsidR="00262F5F" w:rsidRDefault="00C1465D">
      <w:pPr>
        <w:pStyle w:val="20"/>
        <w:shd w:val="clear" w:color="auto" w:fill="auto"/>
        <w:spacing w:after="0" w:line="326" w:lineRule="exact"/>
        <w:ind w:firstLine="740"/>
        <w:jc w:val="both"/>
      </w:pPr>
      <w:r>
        <w:t>высота цветочниц (вазонов) должна обеспечивать предотвращение случайного наезда автомобилей и попадания мусора;</w:t>
      </w:r>
    </w:p>
    <w:p w:rsidR="00262F5F" w:rsidRDefault="00C1465D">
      <w:pPr>
        <w:pStyle w:val="20"/>
        <w:shd w:val="clear" w:color="auto" w:fill="auto"/>
        <w:spacing w:after="0" w:line="326" w:lineRule="exact"/>
        <w:ind w:firstLine="740"/>
        <w:jc w:val="both"/>
      </w:pPr>
      <w:r>
        <w:lastRenderedPageBreak/>
        <w:t>дизайн (цвет, форма) цветочниц (вазонов) не должны отвлекать внимание от растений.</w:t>
      </w:r>
    </w:p>
    <w:p w:rsidR="00262F5F" w:rsidRDefault="00C1465D">
      <w:pPr>
        <w:pStyle w:val="20"/>
        <w:numPr>
          <w:ilvl w:val="3"/>
          <w:numId w:val="2"/>
        </w:numPr>
        <w:shd w:val="clear" w:color="auto" w:fill="auto"/>
        <w:tabs>
          <w:tab w:val="left" w:pos="1786"/>
        </w:tabs>
        <w:spacing w:after="300" w:line="322" w:lineRule="exact"/>
        <w:ind w:firstLine="740"/>
        <w:jc w:val="both"/>
      </w:pPr>
      <w:r>
        <w:t xml:space="preserve">Размещение элементов монументально-декоративного оформления на территории </w:t>
      </w:r>
      <w:r w:rsidR="00210A74">
        <w:t xml:space="preserve">Криводановского сельсовета Новосибирского района Новосибирской области </w:t>
      </w:r>
      <w:r>
        <w:t xml:space="preserve">осуществляется в порядке, утвержденном правовым актом </w:t>
      </w:r>
      <w:r w:rsidR="00210A74">
        <w:t>администрации Криводановского сельсовета Новосибирского района Новосибирской области</w:t>
      </w:r>
      <w:r>
        <w:t>.</w:t>
      </w:r>
    </w:p>
    <w:p w:rsidR="00262F5F" w:rsidRDefault="00C1465D">
      <w:pPr>
        <w:pStyle w:val="23"/>
        <w:keepNext/>
        <w:keepLines/>
        <w:numPr>
          <w:ilvl w:val="0"/>
          <w:numId w:val="2"/>
        </w:numPr>
        <w:shd w:val="clear" w:color="auto" w:fill="auto"/>
        <w:tabs>
          <w:tab w:val="left" w:pos="1787"/>
        </w:tabs>
        <w:spacing w:before="0" w:after="0" w:line="322" w:lineRule="exact"/>
        <w:ind w:left="3340"/>
        <w:jc w:val="left"/>
      </w:pPr>
      <w:bookmarkStart w:id="7" w:name="bookmark8"/>
      <w:r>
        <w:t>Требования к внешнему виду фасадов зданий, сооружений, нестационарных объектов</w:t>
      </w:r>
      <w:bookmarkEnd w:id="7"/>
    </w:p>
    <w:p w:rsidR="00262F5F" w:rsidRDefault="00C1465D">
      <w:pPr>
        <w:pStyle w:val="20"/>
        <w:numPr>
          <w:ilvl w:val="1"/>
          <w:numId w:val="2"/>
        </w:numPr>
        <w:shd w:val="clear" w:color="auto" w:fill="auto"/>
        <w:tabs>
          <w:tab w:val="left" w:pos="1234"/>
        </w:tabs>
        <w:spacing w:after="0" w:line="322" w:lineRule="exact"/>
        <w:ind w:firstLine="740"/>
        <w:jc w:val="both"/>
      </w:pPr>
      <w:r>
        <w:t xml:space="preserve">Ответственные лица обязаны оформить паспорт фасадов здания, сооружения, нестационарного объекта (далее - паспорт фасада), за исключением объектов индивидуального жилищного строительства, в порядке, установленным правовым актом </w:t>
      </w:r>
      <w:r w:rsidR="00BF5ECC">
        <w:t>администрации</w:t>
      </w:r>
      <w:r>
        <w:t>.</w:t>
      </w:r>
    </w:p>
    <w:p w:rsidR="00262F5F" w:rsidRDefault="00C1465D">
      <w:pPr>
        <w:pStyle w:val="20"/>
        <w:numPr>
          <w:ilvl w:val="1"/>
          <w:numId w:val="2"/>
        </w:numPr>
        <w:shd w:val="clear" w:color="auto" w:fill="auto"/>
        <w:tabs>
          <w:tab w:val="left" w:pos="1239"/>
        </w:tabs>
        <w:spacing w:after="0" w:line="322" w:lineRule="exact"/>
        <w:ind w:firstLine="740"/>
        <w:jc w:val="both"/>
      </w:pPr>
      <w:r>
        <w:t xml:space="preserve">Колористическое решение фасадов должно соответствовать требованиям цветового оформления застройки улиц и территорий </w:t>
      </w:r>
      <w:r w:rsidR="00FD14C3">
        <w:t xml:space="preserve"> Криводановского сельсовета Новосибирского района Новосибирской области</w:t>
      </w:r>
      <w:r>
        <w:t>.</w:t>
      </w:r>
    </w:p>
    <w:p w:rsidR="00262F5F" w:rsidRDefault="00C1465D">
      <w:pPr>
        <w:pStyle w:val="20"/>
        <w:numPr>
          <w:ilvl w:val="1"/>
          <w:numId w:val="2"/>
        </w:numPr>
        <w:shd w:val="clear" w:color="auto" w:fill="auto"/>
        <w:tabs>
          <w:tab w:val="left" w:pos="1234"/>
        </w:tabs>
        <w:spacing w:after="0" w:line="322" w:lineRule="exact"/>
        <w:ind w:firstLine="740"/>
        <w:jc w:val="both"/>
      </w:pPr>
      <w:r>
        <w:t>Фасады не должны иметь видимых повреждений строительной части, декоративной отделки и инженерных элементов и должны поддерживаться в надлежащем эстетическом состоянии.</w:t>
      </w:r>
    </w:p>
    <w:p w:rsidR="00262F5F" w:rsidRDefault="00C1465D">
      <w:pPr>
        <w:pStyle w:val="20"/>
        <w:shd w:val="clear" w:color="auto" w:fill="auto"/>
        <w:spacing w:after="0" w:line="322" w:lineRule="exact"/>
        <w:ind w:firstLine="740"/>
        <w:jc w:val="both"/>
      </w:pPr>
      <w:r>
        <w:t>Повреждения окраски фасада здания не должны превышать более 1% от общей площади фасада.</w:t>
      </w:r>
    </w:p>
    <w:p w:rsidR="00262F5F" w:rsidRDefault="00C1465D">
      <w:pPr>
        <w:pStyle w:val="20"/>
        <w:shd w:val="clear" w:color="auto" w:fill="auto"/>
        <w:spacing w:after="0" w:line="322" w:lineRule="exact"/>
        <w:ind w:firstLine="740"/>
        <w:jc w:val="both"/>
      </w:pPr>
      <w:r>
        <w:t>Фасады нестационарных объектов не должны иметь видимых загрязнений, в том числе изменений цветового тона.</w:t>
      </w:r>
    </w:p>
    <w:p w:rsidR="00262F5F" w:rsidRDefault="00C1465D">
      <w:pPr>
        <w:pStyle w:val="20"/>
        <w:numPr>
          <w:ilvl w:val="1"/>
          <w:numId w:val="2"/>
        </w:numPr>
        <w:shd w:val="clear" w:color="auto" w:fill="auto"/>
        <w:tabs>
          <w:tab w:val="left" w:pos="1239"/>
        </w:tabs>
        <w:spacing w:after="0" w:line="322" w:lineRule="exact"/>
        <w:ind w:firstLine="740"/>
        <w:jc w:val="both"/>
      </w:pPr>
      <w:r>
        <w:t>Устройство входных групп на главном фасаде здания, сооружения необходимо осуществлять за счет внутреннего пространства здания, сооружения с соблюдением принципа максимального сохранения архитектурной композиции фасада, в соответствии со сформированной линией застройки.</w:t>
      </w:r>
    </w:p>
    <w:p w:rsidR="00262F5F" w:rsidRDefault="00C1465D">
      <w:pPr>
        <w:pStyle w:val="20"/>
        <w:shd w:val="clear" w:color="auto" w:fill="auto"/>
        <w:spacing w:after="0" w:line="322" w:lineRule="exact"/>
        <w:ind w:firstLine="740"/>
        <w:jc w:val="both"/>
      </w:pPr>
      <w:r>
        <w:t>Все входные группы должны иметь единое архитектурное решение в пределах всего фасада, располагаться согласованно, не нарушать архитектурную композицию фасада, быть оборудованы осветительными устройствами, элементами сопряжения поверхностей.</w:t>
      </w:r>
    </w:p>
    <w:p w:rsidR="00262F5F" w:rsidRDefault="00C1465D">
      <w:pPr>
        <w:pStyle w:val="20"/>
        <w:numPr>
          <w:ilvl w:val="1"/>
          <w:numId w:val="2"/>
        </w:numPr>
        <w:shd w:val="clear" w:color="auto" w:fill="auto"/>
        <w:tabs>
          <w:tab w:val="left" w:pos="1234"/>
        </w:tabs>
        <w:spacing w:after="0" w:line="322" w:lineRule="exact"/>
        <w:ind w:firstLine="740"/>
        <w:jc w:val="both"/>
      </w:pPr>
      <w:r>
        <w:t>Приямки должны иметь ограждение в виде каменного бордюра или металлическое ограждение высотой 0,4 -1,0 м, устройство организованного водостока, а также должны быть обеспечены защитой от попадания мусора с возможностью проведения периодической уборки.</w:t>
      </w:r>
    </w:p>
    <w:p w:rsidR="00262F5F" w:rsidRDefault="00C1465D">
      <w:pPr>
        <w:pStyle w:val="20"/>
        <w:numPr>
          <w:ilvl w:val="1"/>
          <w:numId w:val="2"/>
        </w:numPr>
        <w:shd w:val="clear" w:color="auto" w:fill="auto"/>
        <w:tabs>
          <w:tab w:val="left" w:pos="1234"/>
        </w:tabs>
        <w:spacing w:after="0" w:line="322" w:lineRule="exact"/>
        <w:ind w:firstLine="740"/>
        <w:jc w:val="both"/>
      </w:pPr>
      <w:r>
        <w:t>Размещение банкоматов на фасадах допускается встроенное в объеме витрины при условии сохранения единой плоскости и общего характера витринного заполнения или встроенное в нише или дверном проеме при условии, что он не используется в качестве входа, с сохранением общего архитектурного решения, габаритов проема.</w:t>
      </w:r>
    </w:p>
    <w:p w:rsidR="00262F5F" w:rsidRDefault="00C1465D">
      <w:pPr>
        <w:pStyle w:val="20"/>
        <w:numPr>
          <w:ilvl w:val="1"/>
          <w:numId w:val="2"/>
        </w:numPr>
        <w:shd w:val="clear" w:color="auto" w:fill="auto"/>
        <w:tabs>
          <w:tab w:val="left" w:pos="1239"/>
        </w:tabs>
        <w:spacing w:after="0" w:line="322" w:lineRule="exact"/>
        <w:ind w:firstLine="740"/>
        <w:jc w:val="both"/>
      </w:pPr>
      <w:r>
        <w:t>Размещение наружных кондиционеров и телевизионных антенн на зданиях, расположенных вдоль магистральных улиц, необходимо предусматривать со стороны дворовых фасадов.</w:t>
      </w:r>
    </w:p>
    <w:p w:rsidR="00262F5F" w:rsidRDefault="00C1465D">
      <w:pPr>
        <w:pStyle w:val="20"/>
        <w:numPr>
          <w:ilvl w:val="1"/>
          <w:numId w:val="2"/>
        </w:numPr>
        <w:shd w:val="clear" w:color="auto" w:fill="auto"/>
        <w:tabs>
          <w:tab w:val="left" w:pos="1239"/>
        </w:tabs>
        <w:spacing w:after="0" w:line="322" w:lineRule="exact"/>
        <w:ind w:firstLine="740"/>
        <w:jc w:val="both"/>
      </w:pPr>
      <w:r>
        <w:t xml:space="preserve">Здания и сооружения должны быть оборудованы унифицированными (по форме, размеру, цветовому решению, шрифтовому написанию) указателями с </w:t>
      </w:r>
      <w:r>
        <w:lastRenderedPageBreak/>
        <w:t xml:space="preserve">наименованиями улиц и номерами домов, в соответствии с формой, устанавливаемой правовым актом </w:t>
      </w:r>
      <w:r w:rsidR="005E5C71">
        <w:t>администрации Криводановсого сельсовета Новосибирского района Новосибирской области</w:t>
      </w:r>
      <w:r>
        <w:t>, с подсветкой в темное время суток.</w:t>
      </w:r>
    </w:p>
    <w:p w:rsidR="00262F5F" w:rsidRDefault="00C1465D">
      <w:pPr>
        <w:pStyle w:val="20"/>
        <w:shd w:val="clear" w:color="auto" w:fill="auto"/>
        <w:spacing w:after="0" w:line="322" w:lineRule="exact"/>
        <w:ind w:firstLine="740"/>
        <w:jc w:val="both"/>
      </w:pPr>
      <w:r>
        <w:t>Указатели с наименованиями улиц и номерами домов должны быть размещены:</w:t>
      </w:r>
    </w:p>
    <w:p w:rsidR="00262F5F" w:rsidRDefault="00C1465D">
      <w:pPr>
        <w:pStyle w:val="20"/>
        <w:shd w:val="clear" w:color="auto" w:fill="auto"/>
        <w:spacing w:after="0" w:line="322" w:lineRule="exact"/>
        <w:ind w:firstLine="740"/>
        <w:jc w:val="both"/>
      </w:pPr>
      <w:r>
        <w:t>на единой вертикальной отметке на соседних фасадах - на высоте 2,5 - 3,5 м (в районах современной застройки - до 5 м) на участках фасада, свободных от элементов декора;</w:t>
      </w:r>
    </w:p>
    <w:p w:rsidR="00262F5F" w:rsidRDefault="00C1465D">
      <w:pPr>
        <w:pStyle w:val="20"/>
        <w:shd w:val="clear" w:color="auto" w:fill="auto"/>
        <w:spacing w:after="0" w:line="322" w:lineRule="exact"/>
        <w:ind w:firstLine="740"/>
        <w:jc w:val="both"/>
      </w:pPr>
      <w:r>
        <w:t>на главном фасаде - с правой стороны;</w:t>
      </w:r>
    </w:p>
    <w:p w:rsidR="00262F5F" w:rsidRDefault="00C1465D">
      <w:pPr>
        <w:pStyle w:val="20"/>
        <w:shd w:val="clear" w:color="auto" w:fill="auto"/>
        <w:spacing w:after="0" w:line="322" w:lineRule="exact"/>
        <w:ind w:firstLine="740"/>
        <w:jc w:val="left"/>
      </w:pPr>
      <w:r>
        <w:t>у арки или главного входа - с правой стороны или над проемом; при длине фасада более 100 м. - на его противоположных сторонах; на оградах и корпусах промышленных предприятий - справа от главного входа, въезда;</w:t>
      </w:r>
    </w:p>
    <w:p w:rsidR="00262F5F" w:rsidRDefault="00C1465D">
      <w:pPr>
        <w:pStyle w:val="20"/>
        <w:shd w:val="clear" w:color="auto" w:fill="auto"/>
        <w:spacing w:after="0" w:line="322" w:lineRule="exact"/>
        <w:ind w:firstLine="740"/>
        <w:jc w:val="both"/>
      </w:pPr>
      <w:r>
        <w:t>у перекрестка улиц - в простенке на угловом участке фасада.</w:t>
      </w:r>
    </w:p>
    <w:p w:rsidR="00262F5F" w:rsidRDefault="00C1465D">
      <w:pPr>
        <w:pStyle w:val="20"/>
        <w:numPr>
          <w:ilvl w:val="1"/>
          <w:numId w:val="2"/>
        </w:numPr>
        <w:shd w:val="clear" w:color="auto" w:fill="auto"/>
        <w:tabs>
          <w:tab w:val="left" w:pos="1264"/>
        </w:tabs>
        <w:spacing w:after="0" w:line="322" w:lineRule="exact"/>
        <w:ind w:firstLine="740"/>
        <w:jc w:val="both"/>
      </w:pPr>
      <w:r>
        <w:t>В отношении фасадов не допускается:</w:t>
      </w:r>
    </w:p>
    <w:p w:rsidR="00262F5F" w:rsidRDefault="00C1465D">
      <w:pPr>
        <w:pStyle w:val="20"/>
        <w:shd w:val="clear" w:color="auto" w:fill="auto"/>
        <w:spacing w:after="0" w:line="322" w:lineRule="exact"/>
        <w:ind w:firstLine="740"/>
        <w:jc w:val="both"/>
      </w:pPr>
      <w:r>
        <w:t>изменение внешнего вида фасадов и их элементов, без внесения соответствующих изменений в паспорт фасадов, за исключением объектов индивидуального жилищного строительства;</w:t>
      </w:r>
    </w:p>
    <w:p w:rsidR="00262F5F" w:rsidRDefault="00C1465D">
      <w:pPr>
        <w:pStyle w:val="20"/>
        <w:shd w:val="clear" w:color="auto" w:fill="auto"/>
        <w:spacing w:after="0" w:line="322" w:lineRule="exact"/>
        <w:ind w:firstLine="740"/>
        <w:jc w:val="both"/>
      </w:pPr>
      <w:r>
        <w:t>размещение, изменение габаритов и конфигурации входов, устройство дополнительных входов или ликвидация существующих, независимо от их вида и расположения, влекущие нарушение композиции фасада;</w:t>
      </w:r>
    </w:p>
    <w:p w:rsidR="00262F5F" w:rsidRDefault="00C1465D">
      <w:pPr>
        <w:pStyle w:val="20"/>
        <w:shd w:val="clear" w:color="auto" w:fill="auto"/>
        <w:spacing w:after="0" w:line="322" w:lineRule="exact"/>
        <w:ind w:firstLine="740"/>
        <w:jc w:val="both"/>
      </w:pPr>
      <w:r>
        <w:t>закрытие существующих декоративных, архитектурных и художественных элементов фасада элементами входной группы, новой отделкой;</w:t>
      </w:r>
    </w:p>
    <w:p w:rsidR="00262F5F" w:rsidRDefault="00C1465D">
      <w:pPr>
        <w:pStyle w:val="20"/>
        <w:shd w:val="clear" w:color="auto" w:fill="auto"/>
        <w:spacing w:after="0" w:line="322" w:lineRule="exact"/>
        <w:ind w:firstLine="740"/>
        <w:jc w:val="both"/>
      </w:pPr>
      <w:r>
        <w:t>устройство входных групп, расположенных выше первого этажа, над оконными и дверными проемами или выше уровня имеющихся оконных и дверных проемов;</w:t>
      </w:r>
    </w:p>
    <w:p w:rsidR="00262F5F" w:rsidRDefault="00C1465D">
      <w:pPr>
        <w:pStyle w:val="20"/>
        <w:shd w:val="clear" w:color="auto" w:fill="auto"/>
        <w:spacing w:after="0" w:line="322" w:lineRule="exact"/>
        <w:ind w:firstLine="740"/>
        <w:jc w:val="both"/>
      </w:pPr>
      <w:r>
        <w:t>использование при отделке фасадов (отдельных конструктивных элементов фасадов) сайдинга, профилированного металлического листа (за исключением зданий, строений, сооружений, расположенных на территориях промышленных предприятий), асбестоцементных листов, самоклеящейся пленки, баннерной ткани;</w:t>
      </w:r>
    </w:p>
    <w:p w:rsidR="00262F5F" w:rsidRDefault="00C1465D">
      <w:pPr>
        <w:pStyle w:val="20"/>
        <w:shd w:val="clear" w:color="auto" w:fill="auto"/>
        <w:spacing w:after="0" w:line="322" w:lineRule="exact"/>
        <w:ind w:firstLine="740"/>
        <w:jc w:val="both"/>
      </w:pPr>
      <w:r>
        <w:t>окраска, облицовка откосов и наличников, фрагментарная окраска поверхности фасада, облицовка участка фасада вокруг входа и входной группы, не соответствующая колеру и отделке фасада, установленным паспортом фасадов;</w:t>
      </w:r>
    </w:p>
    <w:p w:rsidR="00262F5F" w:rsidRDefault="00C1465D">
      <w:pPr>
        <w:pStyle w:val="20"/>
        <w:shd w:val="clear" w:color="auto" w:fill="auto"/>
        <w:spacing w:after="0" w:line="322" w:lineRule="exact"/>
        <w:ind w:firstLine="740"/>
        <w:jc w:val="both"/>
      </w:pPr>
      <w:r>
        <w:t>фрагментарное окрашивание или облицовка участка фасада в границах балкона или лоджии;</w:t>
      </w:r>
    </w:p>
    <w:p w:rsidR="00262F5F" w:rsidRDefault="00C1465D">
      <w:pPr>
        <w:pStyle w:val="20"/>
        <w:shd w:val="clear" w:color="auto" w:fill="auto"/>
        <w:spacing w:after="0" w:line="322" w:lineRule="exact"/>
        <w:ind w:firstLine="740"/>
        <w:jc w:val="left"/>
      </w:pPr>
      <w:r>
        <w:t>окраска и покрытие декоративными пленками поверхностей остекления; размещение наружных защитных экранов и жалюзи на входах на главных фасадах (за исключением внутренних раздвижных устройств);</w:t>
      </w:r>
    </w:p>
    <w:p w:rsidR="00262F5F" w:rsidRDefault="00C1465D">
      <w:pPr>
        <w:pStyle w:val="20"/>
        <w:shd w:val="clear" w:color="auto" w:fill="auto"/>
        <w:spacing w:after="0" w:line="322" w:lineRule="exact"/>
        <w:ind w:firstLine="740"/>
        <w:jc w:val="both"/>
      </w:pPr>
      <w:r>
        <w:t>замена остекления витрин световыми коробами, устройство в витрине конструкций электронных носителей - бегущих строк, экранов на всю высоту и (или) длину остекления витрины;</w:t>
      </w:r>
    </w:p>
    <w:p w:rsidR="00262F5F" w:rsidRDefault="00C1465D">
      <w:pPr>
        <w:pStyle w:val="20"/>
        <w:shd w:val="clear" w:color="auto" w:fill="auto"/>
        <w:spacing w:after="349" w:line="322" w:lineRule="exact"/>
        <w:ind w:firstLine="740"/>
        <w:jc w:val="both"/>
      </w:pPr>
      <w:r>
        <w:t>размещение рядом с указателями с наименованиями улиц и номерами домов объектов, затрудняющих его восприятие.</w:t>
      </w:r>
    </w:p>
    <w:p w:rsidR="005E5C71" w:rsidRDefault="005E5C71" w:rsidP="005E5C71">
      <w:pPr>
        <w:pStyle w:val="23"/>
        <w:keepNext/>
        <w:keepLines/>
        <w:shd w:val="clear" w:color="auto" w:fill="auto"/>
        <w:tabs>
          <w:tab w:val="left" w:pos="1342"/>
        </w:tabs>
        <w:spacing w:before="0" w:after="253" w:line="260" w:lineRule="exact"/>
        <w:ind w:left="1020" w:firstLine="0"/>
        <w:jc w:val="both"/>
      </w:pPr>
      <w:bookmarkStart w:id="8" w:name="bookmark9"/>
    </w:p>
    <w:p w:rsidR="00262F5F" w:rsidRDefault="00C1465D" w:rsidP="005E5C71">
      <w:pPr>
        <w:pStyle w:val="23"/>
        <w:keepNext/>
        <w:keepLines/>
        <w:numPr>
          <w:ilvl w:val="0"/>
          <w:numId w:val="2"/>
        </w:numPr>
        <w:shd w:val="clear" w:color="auto" w:fill="auto"/>
        <w:tabs>
          <w:tab w:val="left" w:pos="1342"/>
        </w:tabs>
        <w:spacing w:before="0" w:after="253" w:line="260" w:lineRule="exact"/>
        <w:ind w:left="1020" w:firstLine="0"/>
      </w:pPr>
      <w:r>
        <w:t xml:space="preserve">Содержание объектов благоустройства </w:t>
      </w:r>
      <w:r w:rsidR="005E5C71">
        <w:t xml:space="preserve">территории Криводановского сельсовета Новосибирского района Новосибирской области </w:t>
      </w:r>
      <w:bookmarkEnd w:id="8"/>
    </w:p>
    <w:p w:rsidR="00262F5F" w:rsidRDefault="00C1465D">
      <w:pPr>
        <w:pStyle w:val="20"/>
        <w:numPr>
          <w:ilvl w:val="1"/>
          <w:numId w:val="2"/>
        </w:numPr>
        <w:shd w:val="clear" w:color="auto" w:fill="auto"/>
        <w:tabs>
          <w:tab w:val="left" w:pos="1239"/>
        </w:tabs>
        <w:spacing w:after="0" w:line="322" w:lineRule="exact"/>
        <w:ind w:firstLine="740"/>
        <w:jc w:val="both"/>
      </w:pPr>
      <w:r>
        <w:t xml:space="preserve">Содержание объектов благоустройства </w:t>
      </w:r>
      <w:r w:rsidR="005E5C71">
        <w:t xml:space="preserve">территории Криводановского сельсовета Новосибирского района Новосибирской области </w:t>
      </w:r>
      <w:r>
        <w:t xml:space="preserve">осуществляется ответственными лицами в соответствии с требованиями нормативных правовых актов Российской Федерации, Новосибирской области, Правилами, иными муниципальными правовыми актами </w:t>
      </w:r>
      <w:r w:rsidR="005E5C71">
        <w:t xml:space="preserve">местного самоуправления Криводановского сельсовета Новосибирского района Новосибирской области </w:t>
      </w:r>
      <w:r>
        <w:t>и предусматривает выполнение работ по благоустройству в соответствии с Перечнем работ по благоустройству и периодичностью их выполнения, предусмотренных приложением к Правилам.</w:t>
      </w:r>
    </w:p>
    <w:p w:rsidR="00262F5F" w:rsidRDefault="00C1465D">
      <w:pPr>
        <w:pStyle w:val="20"/>
        <w:numPr>
          <w:ilvl w:val="1"/>
          <w:numId w:val="2"/>
        </w:numPr>
        <w:shd w:val="clear" w:color="auto" w:fill="auto"/>
        <w:tabs>
          <w:tab w:val="left" w:pos="1239"/>
        </w:tabs>
        <w:spacing w:after="0" w:line="322" w:lineRule="exact"/>
        <w:ind w:firstLine="740"/>
        <w:jc w:val="both"/>
      </w:pPr>
      <w:r>
        <w:t xml:space="preserve">Содержание объектов благоустройства </w:t>
      </w:r>
      <w:r w:rsidR="005E5C71">
        <w:t xml:space="preserve">территории Криводановского сельсовета Новосибирского района Новосибирской области </w:t>
      </w:r>
      <w:r>
        <w:t>включает уборку территории.</w:t>
      </w:r>
    </w:p>
    <w:p w:rsidR="00262F5F" w:rsidRDefault="00C1465D">
      <w:pPr>
        <w:pStyle w:val="20"/>
        <w:shd w:val="clear" w:color="auto" w:fill="auto"/>
        <w:spacing w:after="0" w:line="322" w:lineRule="exact"/>
        <w:ind w:firstLine="740"/>
        <w:jc w:val="both"/>
      </w:pPr>
      <w:r>
        <w:t>Уборка территории подразделяется на:</w:t>
      </w:r>
    </w:p>
    <w:p w:rsidR="00262F5F" w:rsidRDefault="00C1465D">
      <w:pPr>
        <w:pStyle w:val="20"/>
        <w:shd w:val="clear" w:color="auto" w:fill="auto"/>
        <w:spacing w:after="0" w:line="322" w:lineRule="exact"/>
        <w:ind w:firstLine="740"/>
        <w:jc w:val="both"/>
      </w:pPr>
      <w:r>
        <w:t>уборку в весенне-летний период (с 15 апреля до 15 октября);</w:t>
      </w:r>
    </w:p>
    <w:p w:rsidR="00262F5F" w:rsidRDefault="00C1465D">
      <w:pPr>
        <w:pStyle w:val="20"/>
        <w:shd w:val="clear" w:color="auto" w:fill="auto"/>
        <w:spacing w:after="0" w:line="322" w:lineRule="exact"/>
        <w:ind w:firstLine="740"/>
        <w:jc w:val="both"/>
      </w:pPr>
      <w:r>
        <w:t>уборку в осенне-зимний период (с 15 октября до 15 апреля).</w:t>
      </w:r>
    </w:p>
    <w:p w:rsidR="00262F5F" w:rsidRDefault="00C1465D">
      <w:pPr>
        <w:pStyle w:val="20"/>
        <w:shd w:val="clear" w:color="auto" w:fill="auto"/>
        <w:spacing w:after="0" w:line="322" w:lineRule="exact"/>
        <w:ind w:firstLine="740"/>
        <w:jc w:val="both"/>
      </w:pPr>
      <w:r>
        <w:t xml:space="preserve">При возникновении неблагоприятных и опасных гидрометеорологических явлений, резком изменении погодно-климатических условий правовым актом </w:t>
      </w:r>
      <w:r w:rsidR="005E5C71">
        <w:t>администрации</w:t>
      </w:r>
      <w:r>
        <w:t xml:space="preserve"> устанавливаются иные даты начала и окончания весенне-летнего и </w:t>
      </w:r>
      <w:r w:rsidR="005E5C71">
        <w:t>осенне-зимнего</w:t>
      </w:r>
      <w:r>
        <w:t xml:space="preserve"> периодов уборки в каждом конкретном году.</w:t>
      </w:r>
    </w:p>
    <w:p w:rsidR="00262F5F" w:rsidRDefault="00C1465D">
      <w:pPr>
        <w:pStyle w:val="20"/>
        <w:numPr>
          <w:ilvl w:val="1"/>
          <w:numId w:val="2"/>
        </w:numPr>
        <w:shd w:val="clear" w:color="auto" w:fill="auto"/>
        <w:tabs>
          <w:tab w:val="left" w:pos="1230"/>
        </w:tabs>
        <w:spacing w:after="0" w:line="322" w:lineRule="exact"/>
        <w:ind w:firstLine="740"/>
        <w:jc w:val="both"/>
      </w:pPr>
      <w:r>
        <w:t>Уборка территории в осенне-зимний период предусматривает вывоз снега, наледи и льда на площадки, предназначенные для временного хранения снега (далее - площадки временного хранения снега) и снегоплавильные станции.</w:t>
      </w:r>
    </w:p>
    <w:p w:rsidR="00262F5F" w:rsidRDefault="00C1465D">
      <w:pPr>
        <w:pStyle w:val="20"/>
        <w:shd w:val="clear" w:color="auto" w:fill="auto"/>
        <w:spacing w:after="0" w:line="322" w:lineRule="exact"/>
        <w:ind w:firstLine="740"/>
        <w:jc w:val="both"/>
      </w:pPr>
      <w:r>
        <w:t>Снег, собираемый на придомовой территории, допускается складировать на газонах и на свободных территориях при обеспечении сохранения зеленых насаждений.</w:t>
      </w:r>
    </w:p>
    <w:p w:rsidR="00262F5F" w:rsidRDefault="005E5C71">
      <w:pPr>
        <w:pStyle w:val="20"/>
        <w:shd w:val="clear" w:color="auto" w:fill="auto"/>
        <w:spacing w:after="0" w:line="322" w:lineRule="exact"/>
        <w:ind w:firstLine="740"/>
        <w:jc w:val="both"/>
      </w:pPr>
      <w:r>
        <w:t xml:space="preserve">Администрация </w:t>
      </w:r>
      <w:r w:rsidR="00C1465D">
        <w:t>определяет площадки временного хранения снега по до 1 сентября текущего года и оборудует их подъездными путями, освещением, бытовыми помещениями, ограждениями.</w:t>
      </w:r>
    </w:p>
    <w:p w:rsidR="00262F5F" w:rsidRDefault="00C1465D">
      <w:pPr>
        <w:pStyle w:val="20"/>
        <w:shd w:val="clear" w:color="auto" w:fill="auto"/>
        <w:spacing w:after="0" w:line="322" w:lineRule="exact"/>
        <w:ind w:firstLine="740"/>
        <w:jc w:val="both"/>
      </w:pPr>
      <w:r>
        <w:t>Администраци</w:t>
      </w:r>
      <w:r w:rsidR="00197377">
        <w:t>я</w:t>
      </w:r>
      <w:r>
        <w:t xml:space="preserve"> не позднее 15 сентября текущего года информируют население </w:t>
      </w:r>
      <w:r w:rsidR="00C03E44">
        <w:t>Криводановского сельсовета Новосибирского района Новосибирской области</w:t>
      </w:r>
      <w:r>
        <w:t xml:space="preserve"> о местах расположения площадок временного хранения снега, через средства массовой информации.</w:t>
      </w:r>
    </w:p>
    <w:p w:rsidR="00262F5F" w:rsidRDefault="00C1465D">
      <w:pPr>
        <w:pStyle w:val="20"/>
        <w:numPr>
          <w:ilvl w:val="0"/>
          <w:numId w:val="8"/>
        </w:numPr>
        <w:shd w:val="clear" w:color="auto" w:fill="auto"/>
        <w:tabs>
          <w:tab w:val="left" w:pos="1239"/>
        </w:tabs>
        <w:spacing w:after="0" w:line="322" w:lineRule="exact"/>
        <w:ind w:firstLine="740"/>
        <w:jc w:val="both"/>
      </w:pPr>
      <w:r>
        <w:t xml:space="preserve">Организация деятельности по сбору (в том числе раздельному сбору), транспортированию, обработке, утилизации, обезвреживанию и захоронению твердых коммунальных отходов на территории </w:t>
      </w:r>
      <w:r w:rsidR="00197377">
        <w:t xml:space="preserve">Криводановского сельсовета Новосибирского района Новосибирской области </w:t>
      </w:r>
      <w:r>
        <w:t>осуществляется в соответствии с Федеральным законом от 24.06.1998 № 89-ФЗ «Об отходах производства и потребления».</w:t>
      </w:r>
    </w:p>
    <w:p w:rsidR="00262F5F" w:rsidRDefault="00C1465D">
      <w:pPr>
        <w:pStyle w:val="20"/>
        <w:shd w:val="clear" w:color="auto" w:fill="auto"/>
        <w:spacing w:after="0" w:line="322" w:lineRule="exact"/>
        <w:ind w:firstLine="740"/>
        <w:jc w:val="both"/>
      </w:pPr>
      <w:r>
        <w:t xml:space="preserve">Системы мусороудаления </w:t>
      </w:r>
      <w:r w:rsidR="00197377">
        <w:t xml:space="preserve">на территории Криводановского сельсовета Новосибирского района Новосибирской области </w:t>
      </w:r>
      <w:r>
        <w:t xml:space="preserve">принимаются в соответствии с правовым актом </w:t>
      </w:r>
      <w:r w:rsidR="00197377">
        <w:t>администрации Криводановского сельсовета Новосибирского района Новосибирской области</w:t>
      </w:r>
      <w:r>
        <w:t>.</w:t>
      </w:r>
    </w:p>
    <w:p w:rsidR="00262F5F" w:rsidRDefault="00C1465D">
      <w:pPr>
        <w:pStyle w:val="20"/>
        <w:shd w:val="clear" w:color="auto" w:fill="auto"/>
        <w:spacing w:after="0" w:line="322" w:lineRule="exact"/>
        <w:ind w:firstLine="740"/>
        <w:jc w:val="both"/>
      </w:pPr>
      <w:r>
        <w:lastRenderedPageBreak/>
        <w:t xml:space="preserve">Места для установки одиночных контейнеров или контейнерных площадок для сбора коммунальных отходов определяются </w:t>
      </w:r>
      <w:r w:rsidR="008A52E2">
        <w:t>администрацией</w:t>
      </w:r>
      <w:r w:rsidR="008A52E2" w:rsidRPr="008A52E2">
        <w:t xml:space="preserve"> </w:t>
      </w:r>
      <w:r w:rsidR="008A52E2">
        <w:t xml:space="preserve">Криводановского сельсовета Новосибирского района Новосибирской области </w:t>
      </w:r>
      <w:r>
        <w:t>по согласованию с уполномоченным органом в области санитарно</w:t>
      </w:r>
      <w:r>
        <w:softHyphen/>
        <w:t>эпидемиологического надзора.</w:t>
      </w:r>
    </w:p>
    <w:p w:rsidR="00262F5F" w:rsidRDefault="00C1465D">
      <w:pPr>
        <w:pStyle w:val="20"/>
        <w:shd w:val="clear" w:color="auto" w:fill="auto"/>
        <w:spacing w:after="0" w:line="322" w:lineRule="exact"/>
        <w:ind w:firstLine="740"/>
        <w:jc w:val="both"/>
      </w:pPr>
      <w:r>
        <w:t>Сбор крупногабаритных отходов осуществляется в бункеры, расположенные на контейнерных площадках, либо на специальных площадках для складирования крупногабаритных отходов.</w:t>
      </w:r>
    </w:p>
    <w:p w:rsidR="00262F5F" w:rsidRDefault="00C1465D">
      <w:pPr>
        <w:pStyle w:val="20"/>
        <w:shd w:val="clear" w:color="auto" w:fill="auto"/>
        <w:spacing w:after="0" w:line="322" w:lineRule="exact"/>
        <w:ind w:firstLine="740"/>
        <w:jc w:val="both"/>
      </w:pPr>
      <w:r>
        <w:t>Ответственные лица обязаны обеспечивать содержание контейнерных площадок, специальных площадок для складирования крупногабаритных отходов и территории, прилегающей к месту погрузки коммунальных отходов.</w:t>
      </w:r>
    </w:p>
    <w:p w:rsidR="00262F5F" w:rsidRDefault="00C1465D">
      <w:pPr>
        <w:pStyle w:val="20"/>
        <w:shd w:val="clear" w:color="auto" w:fill="auto"/>
        <w:spacing w:after="0" w:line="322" w:lineRule="exact"/>
        <w:ind w:firstLine="740"/>
        <w:jc w:val="both"/>
      </w:pPr>
      <w:r>
        <w:t>Контейнеры для сбора коммунальных отходов должны быть оборудованы крышками с педалью для открывания ногой.</w:t>
      </w:r>
    </w:p>
    <w:p w:rsidR="00262F5F" w:rsidRDefault="00C1465D">
      <w:pPr>
        <w:pStyle w:val="20"/>
        <w:numPr>
          <w:ilvl w:val="0"/>
          <w:numId w:val="8"/>
        </w:numPr>
        <w:shd w:val="clear" w:color="auto" w:fill="auto"/>
        <w:tabs>
          <w:tab w:val="left" w:pos="1234"/>
        </w:tabs>
        <w:spacing w:after="0" w:line="322" w:lineRule="exact"/>
        <w:ind w:firstLine="740"/>
        <w:jc w:val="both"/>
      </w:pPr>
      <w:r>
        <w:t xml:space="preserve">Содержание озелененных территорий осуществляется с учетом Правил создания, охраны и содержания зеленых насаждений </w:t>
      </w:r>
      <w:r w:rsidR="008A52E2">
        <w:t>на территории Криводановского сельсовета Новосибирского района Новосибирской области</w:t>
      </w:r>
      <w:r>
        <w:t xml:space="preserve">, принятых решением Совета депутатов </w:t>
      </w:r>
      <w:r w:rsidR="008A52E2">
        <w:t>Криводановского сельсовета Новосибирского района Новосибирской области</w:t>
      </w:r>
      <w:r>
        <w:t>.</w:t>
      </w:r>
    </w:p>
    <w:p w:rsidR="00262F5F" w:rsidRDefault="00C1465D">
      <w:pPr>
        <w:pStyle w:val="20"/>
        <w:numPr>
          <w:ilvl w:val="0"/>
          <w:numId w:val="8"/>
        </w:numPr>
        <w:shd w:val="clear" w:color="auto" w:fill="auto"/>
        <w:tabs>
          <w:tab w:val="left" w:pos="1239"/>
        </w:tabs>
        <w:spacing w:after="0" w:line="322" w:lineRule="exact"/>
        <w:ind w:firstLine="740"/>
        <w:jc w:val="both"/>
      </w:pPr>
      <w:r>
        <w:t xml:space="preserve">Содержание территорий при проведении работ, связанных с земляными работами, осуществляется с учетом Порядка проведения земляных работ на территории </w:t>
      </w:r>
      <w:r w:rsidR="00B0104E">
        <w:t>Криводановского сельсовета Новосибирского района Новосибирской области</w:t>
      </w:r>
      <w:r>
        <w:t xml:space="preserve">, утверждаемого правовым актом </w:t>
      </w:r>
      <w:r w:rsidR="00B0104E">
        <w:t>администрации</w:t>
      </w:r>
      <w:r>
        <w:t>.</w:t>
      </w:r>
    </w:p>
    <w:p w:rsidR="00262F5F" w:rsidRDefault="00C1465D">
      <w:pPr>
        <w:pStyle w:val="20"/>
        <w:numPr>
          <w:ilvl w:val="0"/>
          <w:numId w:val="8"/>
        </w:numPr>
        <w:shd w:val="clear" w:color="auto" w:fill="auto"/>
        <w:tabs>
          <w:tab w:val="left" w:pos="1234"/>
        </w:tabs>
        <w:spacing w:after="0" w:line="322" w:lineRule="exact"/>
        <w:ind w:firstLine="740"/>
        <w:jc w:val="both"/>
      </w:pPr>
      <w:r>
        <w:t>На территориях общего пользования, за исключением случаев выполнения на них земляных, строительных и иных работ, требующих установки ограждения, должны обеспечиваться открытость и проницаемость территории для визуального восприятия (отсутствие глухих оград, нагромождений и прочих несанкционированно размещенных объектов), условий беспрепятственного передвижения населения (включая маломобильные группы).</w:t>
      </w:r>
    </w:p>
    <w:p w:rsidR="00BD46BA" w:rsidRDefault="00C1465D" w:rsidP="00BD46BA">
      <w:pPr>
        <w:pStyle w:val="20"/>
        <w:numPr>
          <w:ilvl w:val="0"/>
          <w:numId w:val="8"/>
        </w:numPr>
        <w:shd w:val="clear" w:color="auto" w:fill="auto"/>
        <w:tabs>
          <w:tab w:val="left" w:pos="1269"/>
        </w:tabs>
        <w:spacing w:after="0" w:line="322" w:lineRule="exact"/>
        <w:ind w:firstLine="740"/>
        <w:jc w:val="both"/>
      </w:pPr>
      <w:r>
        <w:t xml:space="preserve">В случае повреждения на территории </w:t>
      </w:r>
      <w:r w:rsidR="00BD46BA">
        <w:t xml:space="preserve">территории Криводановского сельсовета Новосибирского района Новосибирской области </w:t>
      </w:r>
      <w:r>
        <w:t>люков</w:t>
      </w:r>
      <w:r w:rsidR="00BD46BA">
        <w:t xml:space="preserve"> </w:t>
      </w:r>
      <w:r>
        <w:t>смотровых колодцев лица, ответственные за такие повреждения, должны немедленно принять меры по ограждению поврежденных люков и их немедленному восстановлению, а также поставить в и</w:t>
      </w:r>
      <w:r w:rsidR="00BD46BA">
        <w:t xml:space="preserve">звестность владельцев подземных </w:t>
      </w:r>
      <w:r>
        <w:t>инженерных к</w:t>
      </w:r>
      <w:r w:rsidR="00BD46BA">
        <w:t xml:space="preserve">оммуникаций, </w:t>
      </w:r>
      <w:r>
        <w:t>администрацию</w:t>
      </w:r>
      <w:r w:rsidR="00BD46BA">
        <w:t>.</w:t>
      </w:r>
    </w:p>
    <w:p w:rsidR="00262F5F" w:rsidRDefault="00C1465D">
      <w:pPr>
        <w:pStyle w:val="20"/>
        <w:shd w:val="clear" w:color="auto" w:fill="auto"/>
        <w:spacing w:after="0" w:line="322" w:lineRule="exact"/>
        <w:ind w:firstLine="740"/>
        <w:jc w:val="both"/>
      </w:pPr>
      <w:r>
        <w:t xml:space="preserve">В случае обнаружения на территории </w:t>
      </w:r>
      <w:r w:rsidR="008F7249">
        <w:t xml:space="preserve">Криводановского сельсовета Новосибирского района Новосибирской области </w:t>
      </w:r>
      <w:r>
        <w:t>открытых смотровых колодцев, люков смотровых колодцев, установленных с отклонениями от проектного уровня, провалов грунта, просадок твердого покрытия, ответственные лица обязаны сообщить об этом в администрацию и владельцам соответствующих подземных инженерных коммуникаций.</w:t>
      </w:r>
    </w:p>
    <w:p w:rsidR="00262F5F" w:rsidRDefault="00C1465D">
      <w:pPr>
        <w:pStyle w:val="20"/>
        <w:numPr>
          <w:ilvl w:val="0"/>
          <w:numId w:val="8"/>
        </w:numPr>
        <w:shd w:val="clear" w:color="auto" w:fill="auto"/>
        <w:tabs>
          <w:tab w:val="left" w:pos="1408"/>
        </w:tabs>
        <w:spacing w:after="0" w:line="322" w:lineRule="exact"/>
        <w:ind w:firstLine="740"/>
        <w:jc w:val="both"/>
      </w:pPr>
      <w:r>
        <w:t xml:space="preserve">На территории </w:t>
      </w:r>
      <w:r w:rsidR="008F7249">
        <w:t xml:space="preserve">Криводановского сельсовета Новосибирского района Новосибирской области </w:t>
      </w:r>
      <w:r>
        <w:t>не допускается:</w:t>
      </w:r>
    </w:p>
    <w:p w:rsidR="00262F5F" w:rsidRDefault="00C1465D">
      <w:pPr>
        <w:pStyle w:val="20"/>
        <w:shd w:val="clear" w:color="auto" w:fill="auto"/>
        <w:spacing w:after="0" w:line="322" w:lineRule="exact"/>
        <w:ind w:firstLine="740"/>
        <w:jc w:val="both"/>
      </w:pPr>
      <w:r>
        <w:t>срывать и портить афиши, плакаты и объявления, иную печатную информацию, размещенную в установленных для этого местах;</w:t>
      </w:r>
    </w:p>
    <w:p w:rsidR="00262F5F" w:rsidRDefault="00C1465D">
      <w:pPr>
        <w:pStyle w:val="20"/>
        <w:shd w:val="clear" w:color="auto" w:fill="auto"/>
        <w:spacing w:after="0" w:line="322" w:lineRule="exact"/>
        <w:ind w:firstLine="740"/>
        <w:jc w:val="both"/>
      </w:pPr>
      <w:r>
        <w:t>несанкционированно наносить надписи, рисунки, выве</w:t>
      </w:r>
      <w:r>
        <w:rPr>
          <w:rStyle w:val="24"/>
        </w:rPr>
        <w:t>ш</w:t>
      </w:r>
      <w:r>
        <w:t>ивать объявления, афиши, плакаты, иную печатную продукцию на зданиях, сооружениях, нестационарных объектах, элементах благоустройства;</w:t>
      </w:r>
    </w:p>
    <w:p w:rsidR="00262F5F" w:rsidRDefault="00C1465D">
      <w:pPr>
        <w:pStyle w:val="20"/>
        <w:shd w:val="clear" w:color="auto" w:fill="auto"/>
        <w:spacing w:after="0" w:line="322" w:lineRule="exact"/>
        <w:ind w:firstLine="740"/>
        <w:jc w:val="both"/>
      </w:pPr>
      <w:r>
        <w:lastRenderedPageBreak/>
        <w:t>сжигать отходы производства и потребления в контейнерах, на контейнерных площадках, в урнах, на строительных площадках;</w:t>
      </w:r>
    </w:p>
    <w:p w:rsidR="00262F5F" w:rsidRDefault="00C1465D">
      <w:pPr>
        <w:pStyle w:val="20"/>
        <w:shd w:val="clear" w:color="auto" w:fill="auto"/>
        <w:spacing w:after="0" w:line="322" w:lineRule="exact"/>
        <w:ind w:firstLine="740"/>
        <w:jc w:val="both"/>
      </w:pPr>
      <w:r>
        <w:t>установка устройств наливных помоек, разлив помоев и нечистот за территорией домов и улиц, вынос отходов на уличные проезды;</w:t>
      </w:r>
    </w:p>
    <w:p w:rsidR="00262F5F" w:rsidRDefault="00C1465D">
      <w:pPr>
        <w:pStyle w:val="20"/>
        <w:shd w:val="clear" w:color="auto" w:fill="auto"/>
        <w:spacing w:after="0" w:line="322" w:lineRule="exact"/>
        <w:ind w:firstLine="740"/>
        <w:jc w:val="both"/>
      </w:pPr>
      <w:r>
        <w:t>повреждать, использовать элементы благоустройства не по назначению, перемещать их относительно мест, на которых они установлены;</w:t>
      </w:r>
    </w:p>
    <w:p w:rsidR="00262F5F" w:rsidRDefault="00C1465D">
      <w:pPr>
        <w:pStyle w:val="20"/>
        <w:shd w:val="clear" w:color="auto" w:fill="auto"/>
        <w:spacing w:after="0" w:line="322" w:lineRule="exact"/>
        <w:ind w:firstLine="740"/>
        <w:jc w:val="both"/>
      </w:pPr>
      <w:r>
        <w:t>складировать грунт на территории строительной площадки высотой, превышающей высоту ее ограждения;</w:t>
      </w:r>
    </w:p>
    <w:p w:rsidR="00262F5F" w:rsidRDefault="00C1465D">
      <w:pPr>
        <w:pStyle w:val="20"/>
        <w:shd w:val="clear" w:color="auto" w:fill="auto"/>
        <w:spacing w:after="0" w:line="322" w:lineRule="exact"/>
        <w:ind w:firstLine="740"/>
        <w:jc w:val="both"/>
      </w:pPr>
      <w:r>
        <w:t>повреждать тротуары, площадки, газоны, растительный слой земли, цветники, дорожки, в том числе пешеходные, при использовании транспортных средств.</w:t>
      </w:r>
    </w:p>
    <w:p w:rsidR="00262F5F" w:rsidRDefault="00C1465D">
      <w:pPr>
        <w:pStyle w:val="20"/>
        <w:shd w:val="clear" w:color="auto" w:fill="auto"/>
        <w:spacing w:after="0" w:line="322" w:lineRule="exact"/>
        <w:ind w:firstLine="740"/>
        <w:jc w:val="both"/>
      </w:pPr>
      <w:r>
        <w:t>На земельных участках, на которых расположены здания (включая жилые дома) и сооружения, не допускается:</w:t>
      </w:r>
    </w:p>
    <w:p w:rsidR="00262F5F" w:rsidRDefault="00C1465D">
      <w:pPr>
        <w:pStyle w:val="20"/>
        <w:shd w:val="clear" w:color="auto" w:fill="auto"/>
        <w:spacing w:after="0" w:line="322" w:lineRule="exact"/>
        <w:ind w:firstLine="740"/>
        <w:jc w:val="both"/>
      </w:pPr>
      <w:r>
        <w:t>сжигать листву, отходы производства и потребления;</w:t>
      </w:r>
    </w:p>
    <w:p w:rsidR="00262F5F" w:rsidRDefault="00C1465D">
      <w:pPr>
        <w:pStyle w:val="20"/>
        <w:shd w:val="clear" w:color="auto" w:fill="auto"/>
        <w:spacing w:after="0" w:line="322" w:lineRule="exact"/>
        <w:ind w:firstLine="740"/>
        <w:jc w:val="both"/>
      </w:pPr>
      <w:r>
        <w:t>размещать металлический лом, тару и отходы производства и потребления в неустановленных местах;</w:t>
      </w:r>
    </w:p>
    <w:p w:rsidR="00262F5F" w:rsidRDefault="00C1465D">
      <w:pPr>
        <w:pStyle w:val="20"/>
        <w:shd w:val="clear" w:color="auto" w:fill="auto"/>
        <w:spacing w:after="349" w:line="322" w:lineRule="exact"/>
        <w:ind w:firstLine="740"/>
        <w:jc w:val="both"/>
      </w:pPr>
      <w:r>
        <w:t>размещать, устанавливать предметы, препятствующие продвижению людей.</w:t>
      </w:r>
    </w:p>
    <w:p w:rsidR="00262F5F" w:rsidRDefault="00C1465D" w:rsidP="00632668">
      <w:pPr>
        <w:pStyle w:val="23"/>
        <w:keepNext/>
        <w:keepLines/>
        <w:numPr>
          <w:ilvl w:val="0"/>
          <w:numId w:val="2"/>
        </w:numPr>
        <w:shd w:val="clear" w:color="auto" w:fill="auto"/>
        <w:tabs>
          <w:tab w:val="left" w:pos="1428"/>
        </w:tabs>
        <w:spacing w:before="0" w:after="248" w:line="260" w:lineRule="exact"/>
        <w:ind w:left="1080" w:firstLine="0"/>
      </w:pPr>
      <w:bookmarkStart w:id="9" w:name="bookmark10"/>
      <w:r>
        <w:t xml:space="preserve">Требования к освещению территории </w:t>
      </w:r>
      <w:r w:rsidR="00632668">
        <w:t xml:space="preserve">Криводановского сельсовета Новосибирского района Новосибирской области </w:t>
      </w:r>
      <w:bookmarkEnd w:id="9"/>
    </w:p>
    <w:p w:rsidR="00262F5F" w:rsidRDefault="00C1465D">
      <w:pPr>
        <w:pStyle w:val="20"/>
        <w:numPr>
          <w:ilvl w:val="1"/>
          <w:numId w:val="2"/>
        </w:numPr>
        <w:shd w:val="clear" w:color="auto" w:fill="auto"/>
        <w:tabs>
          <w:tab w:val="left" w:pos="1255"/>
        </w:tabs>
        <w:spacing w:after="0" w:line="322" w:lineRule="exact"/>
        <w:ind w:firstLine="740"/>
        <w:jc w:val="both"/>
      </w:pPr>
      <w:r>
        <w:t xml:space="preserve">В целях рационального использования электроэнергии и обеспечения визуального разнообразия среды </w:t>
      </w:r>
      <w:r w:rsidR="00ED1990">
        <w:t xml:space="preserve">территории Криводановского сельсовета Новосибирского района Новосибирской области </w:t>
      </w:r>
      <w:r>
        <w:t>в темное время суток предусматриваются следующие режимы работы осветительных установок:</w:t>
      </w:r>
    </w:p>
    <w:p w:rsidR="00262F5F" w:rsidRDefault="00C1465D">
      <w:pPr>
        <w:pStyle w:val="20"/>
        <w:shd w:val="clear" w:color="auto" w:fill="auto"/>
        <w:spacing w:after="0" w:line="322" w:lineRule="exact"/>
        <w:ind w:firstLine="740"/>
        <w:jc w:val="both"/>
      </w:pPr>
      <w:r>
        <w:t>вечерний будничный режим, когда функционируют все стационарные установки, за исключением систем праздничного освещения;</w:t>
      </w:r>
    </w:p>
    <w:p w:rsidR="00262F5F" w:rsidRDefault="00C1465D">
      <w:pPr>
        <w:pStyle w:val="20"/>
        <w:shd w:val="clear" w:color="auto" w:fill="auto"/>
        <w:spacing w:after="0" w:line="322" w:lineRule="exact"/>
        <w:ind w:firstLine="740"/>
        <w:jc w:val="both"/>
      </w:pPr>
      <w:r>
        <w:t>ночной дежурный режим, когда в установках может отключаться часть осветительных приборов с соблюдением норм освещенности;</w:t>
      </w:r>
    </w:p>
    <w:p w:rsidR="00262F5F" w:rsidRDefault="00C1465D">
      <w:pPr>
        <w:pStyle w:val="20"/>
        <w:shd w:val="clear" w:color="auto" w:fill="auto"/>
        <w:spacing w:after="0" w:line="322" w:lineRule="exact"/>
        <w:ind w:firstLine="740"/>
        <w:jc w:val="both"/>
      </w:pPr>
      <w:r>
        <w:t xml:space="preserve">праздничный режим, когда функционируют все стационарные и временные осветительные установки в часы суток и дни недели, определяемые правовыми актами </w:t>
      </w:r>
      <w:r w:rsidR="00ED1990">
        <w:t>администрации</w:t>
      </w:r>
      <w:r>
        <w:t>;</w:t>
      </w:r>
    </w:p>
    <w:p w:rsidR="00262F5F" w:rsidRDefault="00C1465D">
      <w:pPr>
        <w:pStyle w:val="20"/>
        <w:shd w:val="clear" w:color="auto" w:fill="auto"/>
        <w:spacing w:after="0" w:line="322" w:lineRule="exact"/>
        <w:ind w:firstLine="740"/>
        <w:jc w:val="both"/>
      </w:pPr>
      <w:r>
        <w:t>сезонный режим, предусматриваемый в рекреационных зонах для стационарных и временных установок функционального и архитектурного освещения в определенные сроки (зимой, осенью).</w:t>
      </w:r>
    </w:p>
    <w:p w:rsidR="00262F5F" w:rsidRDefault="00C1465D">
      <w:pPr>
        <w:pStyle w:val="20"/>
        <w:numPr>
          <w:ilvl w:val="1"/>
          <w:numId w:val="2"/>
        </w:numPr>
        <w:shd w:val="clear" w:color="auto" w:fill="auto"/>
        <w:tabs>
          <w:tab w:val="left" w:pos="1255"/>
        </w:tabs>
        <w:spacing w:after="0" w:line="322" w:lineRule="exact"/>
        <w:ind w:firstLine="740"/>
        <w:jc w:val="both"/>
      </w:pPr>
      <w:r>
        <w:t>Включение всех групп осветительных установок независимо от их принадлежности должно производиться вечером при снижении уровня естественной освещенности до 20 лк.</w:t>
      </w:r>
    </w:p>
    <w:p w:rsidR="00262F5F" w:rsidRDefault="00C1465D">
      <w:pPr>
        <w:pStyle w:val="20"/>
        <w:shd w:val="clear" w:color="auto" w:fill="auto"/>
        <w:spacing w:after="0" w:line="322" w:lineRule="exact"/>
        <w:ind w:firstLine="740"/>
        <w:jc w:val="left"/>
      </w:pPr>
      <w:r>
        <w:t>Отключение осветительных установок необходимо производить: функционального освещения - утром при повышении освещенности до 10 лк; переключение освещения пешеходных тоннелей с дневного на вечерний и ночной режим, а также с ночного на дневной - одновременно с включением и отключением уличного освещения;</w:t>
      </w:r>
    </w:p>
    <w:p w:rsidR="00262F5F" w:rsidRDefault="00C1465D">
      <w:pPr>
        <w:pStyle w:val="20"/>
        <w:shd w:val="clear" w:color="auto" w:fill="auto"/>
        <w:spacing w:after="0" w:line="322" w:lineRule="exact"/>
        <w:ind w:firstLine="740"/>
        <w:jc w:val="both"/>
      </w:pPr>
      <w:r>
        <w:t>архитектурного освещения - при наступлении 00.00 часов в осенне-зимний</w:t>
      </w:r>
    </w:p>
    <w:p w:rsidR="00262F5F" w:rsidRDefault="00C1465D">
      <w:pPr>
        <w:pStyle w:val="20"/>
        <w:shd w:val="clear" w:color="auto" w:fill="auto"/>
        <w:spacing w:after="37" w:line="280" w:lineRule="exact"/>
        <w:jc w:val="left"/>
      </w:pPr>
      <w:r>
        <w:t>период и 01.00 часа в весенне-летний период;</w:t>
      </w:r>
    </w:p>
    <w:p w:rsidR="00262F5F" w:rsidRDefault="00C1465D">
      <w:pPr>
        <w:pStyle w:val="20"/>
        <w:shd w:val="clear" w:color="auto" w:fill="auto"/>
        <w:spacing w:after="353" w:line="280" w:lineRule="exact"/>
        <w:ind w:firstLine="740"/>
        <w:jc w:val="both"/>
      </w:pPr>
      <w:r>
        <w:t>световой информации - по решению владельцев осветительных установок.</w:t>
      </w:r>
    </w:p>
    <w:p w:rsidR="00262F5F" w:rsidRDefault="00C1465D" w:rsidP="00ED1990">
      <w:pPr>
        <w:pStyle w:val="23"/>
        <w:keepNext/>
        <w:keepLines/>
        <w:numPr>
          <w:ilvl w:val="0"/>
          <w:numId w:val="2"/>
        </w:numPr>
        <w:shd w:val="clear" w:color="auto" w:fill="auto"/>
        <w:tabs>
          <w:tab w:val="left" w:pos="1307"/>
        </w:tabs>
        <w:spacing w:before="0" w:after="308" w:line="260" w:lineRule="exact"/>
        <w:ind w:left="980" w:firstLine="0"/>
      </w:pPr>
      <w:bookmarkStart w:id="10" w:name="bookmark11"/>
      <w:r>
        <w:lastRenderedPageBreak/>
        <w:t xml:space="preserve">Требования к оформлению территории </w:t>
      </w:r>
      <w:r w:rsidR="00ED1990">
        <w:t xml:space="preserve">Криводановского сельсовета Новосибирского района Новосибирской области </w:t>
      </w:r>
      <w:bookmarkEnd w:id="10"/>
    </w:p>
    <w:p w:rsidR="00262F5F" w:rsidRDefault="00C1465D">
      <w:pPr>
        <w:pStyle w:val="20"/>
        <w:numPr>
          <w:ilvl w:val="1"/>
          <w:numId w:val="2"/>
        </w:numPr>
        <w:shd w:val="clear" w:color="auto" w:fill="auto"/>
        <w:tabs>
          <w:tab w:val="left" w:pos="1239"/>
        </w:tabs>
        <w:spacing w:after="0" w:line="322" w:lineRule="exact"/>
        <w:ind w:firstLine="740"/>
        <w:jc w:val="both"/>
      </w:pPr>
      <w:r>
        <w:t>Проектирование рекламных и информационных конструкций и их территориальное размещение должно соответствовать строительным нормам и правилам, ГОСТам, ПУЭ, техническим регламентам и иным нормативным правовым актам, содержащим требования для конструкций соответствующего типа.</w:t>
      </w:r>
    </w:p>
    <w:p w:rsidR="00262F5F" w:rsidRDefault="00C1465D">
      <w:pPr>
        <w:pStyle w:val="20"/>
        <w:numPr>
          <w:ilvl w:val="1"/>
          <w:numId w:val="2"/>
        </w:numPr>
        <w:shd w:val="clear" w:color="auto" w:fill="auto"/>
        <w:tabs>
          <w:tab w:val="left" w:pos="1234"/>
        </w:tabs>
        <w:spacing w:after="349" w:line="322" w:lineRule="exact"/>
        <w:ind w:firstLine="740"/>
        <w:jc w:val="both"/>
      </w:pPr>
      <w:r>
        <w:t xml:space="preserve">Размещение рекламных и информационных конструкций на </w:t>
      </w:r>
      <w:r w:rsidR="00ED1990">
        <w:t xml:space="preserve">территории Криводановского сельсовета Новосибирского района Новосибирской области </w:t>
      </w:r>
      <w:r>
        <w:t xml:space="preserve">осуществляется в соответствии с Правилами распространения наружной рекламы и информации </w:t>
      </w:r>
      <w:r w:rsidR="00ED1990">
        <w:t>на территории Криводановского сельсовета Новосибирского района Новосибирской области</w:t>
      </w:r>
      <w:r>
        <w:t xml:space="preserve">, принятыми решением Совета депутатов </w:t>
      </w:r>
      <w:r w:rsidR="00ED1990">
        <w:t>Криводановского сельсовета Новосибирского района Новосибирской области.</w:t>
      </w:r>
    </w:p>
    <w:p w:rsidR="00262F5F" w:rsidRDefault="00C1465D">
      <w:pPr>
        <w:pStyle w:val="23"/>
        <w:keepNext/>
        <w:keepLines/>
        <w:numPr>
          <w:ilvl w:val="0"/>
          <w:numId w:val="2"/>
        </w:numPr>
        <w:shd w:val="clear" w:color="auto" w:fill="auto"/>
        <w:tabs>
          <w:tab w:val="left" w:pos="582"/>
        </w:tabs>
        <w:spacing w:before="0" w:after="0" w:line="260" w:lineRule="exact"/>
        <w:ind w:left="260" w:firstLine="0"/>
        <w:jc w:val="both"/>
      </w:pPr>
      <w:bookmarkStart w:id="11" w:name="bookmark12"/>
      <w:r>
        <w:t>Особые требования к доступности городской среды для маломобильных</w:t>
      </w:r>
      <w:bookmarkEnd w:id="11"/>
    </w:p>
    <w:p w:rsidR="00262F5F" w:rsidRDefault="00C1465D">
      <w:pPr>
        <w:pStyle w:val="23"/>
        <w:keepNext/>
        <w:keepLines/>
        <w:shd w:val="clear" w:color="auto" w:fill="auto"/>
        <w:spacing w:before="0" w:after="308" w:line="260" w:lineRule="exact"/>
        <w:ind w:left="20" w:firstLine="0"/>
      </w:pPr>
      <w:bookmarkStart w:id="12" w:name="bookmark13"/>
      <w:r>
        <w:t>групп населения</w:t>
      </w:r>
      <w:bookmarkEnd w:id="12"/>
    </w:p>
    <w:p w:rsidR="00262F5F" w:rsidRDefault="00C1465D">
      <w:pPr>
        <w:pStyle w:val="20"/>
        <w:numPr>
          <w:ilvl w:val="1"/>
          <w:numId w:val="2"/>
        </w:numPr>
        <w:shd w:val="clear" w:color="auto" w:fill="auto"/>
        <w:tabs>
          <w:tab w:val="left" w:pos="1239"/>
        </w:tabs>
        <w:spacing w:after="0" w:line="322" w:lineRule="exact"/>
        <w:ind w:firstLine="740"/>
        <w:jc w:val="both"/>
      </w:pPr>
      <w:r>
        <w:t xml:space="preserve">При проектировании объектов благоустройства необходимо предусматривать доступность среды </w:t>
      </w:r>
      <w:r w:rsidR="00ED1990">
        <w:t xml:space="preserve">территории Криводановского сельсовета Новосибирского района Новосибирской области </w:t>
      </w:r>
      <w:r>
        <w:t>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262F5F" w:rsidRDefault="00C1465D">
      <w:pPr>
        <w:pStyle w:val="20"/>
        <w:numPr>
          <w:ilvl w:val="1"/>
          <w:numId w:val="2"/>
        </w:numPr>
        <w:shd w:val="clear" w:color="auto" w:fill="auto"/>
        <w:tabs>
          <w:tab w:val="left" w:pos="1230"/>
        </w:tabs>
        <w:spacing w:after="296" w:line="322" w:lineRule="exact"/>
        <w:ind w:firstLine="740"/>
        <w:jc w:val="both"/>
      </w:pPr>
      <w:r>
        <w:t>Строительство, установка технических средств и оборудования, способствующих передвижению маломобильных групп населения, осуществляется в соответствии с утвержденной проектной документацией.</w:t>
      </w:r>
    </w:p>
    <w:p w:rsidR="00262F5F" w:rsidRDefault="00C1465D" w:rsidP="00ED1990">
      <w:pPr>
        <w:pStyle w:val="23"/>
        <w:keepNext/>
        <w:keepLines/>
        <w:numPr>
          <w:ilvl w:val="0"/>
          <w:numId w:val="2"/>
        </w:numPr>
        <w:shd w:val="clear" w:color="auto" w:fill="auto"/>
        <w:tabs>
          <w:tab w:val="left" w:pos="1587"/>
        </w:tabs>
        <w:spacing w:before="0" w:after="304" w:line="326" w:lineRule="exact"/>
        <w:ind w:left="1380" w:hanging="120"/>
      </w:pPr>
      <w:bookmarkStart w:id="13" w:name="bookmark14"/>
      <w:r>
        <w:t>Порядок участия собственников зданий (помещений в них) и сооружений в благоустройстве прилегающих территорий</w:t>
      </w:r>
      <w:bookmarkEnd w:id="13"/>
    </w:p>
    <w:p w:rsidR="00262F5F" w:rsidRDefault="00C1465D">
      <w:pPr>
        <w:pStyle w:val="20"/>
        <w:numPr>
          <w:ilvl w:val="1"/>
          <w:numId w:val="2"/>
        </w:numPr>
        <w:shd w:val="clear" w:color="auto" w:fill="auto"/>
        <w:tabs>
          <w:tab w:val="left" w:pos="1234"/>
        </w:tabs>
        <w:spacing w:after="0" w:line="322" w:lineRule="exact"/>
        <w:ind w:firstLine="740"/>
        <w:jc w:val="both"/>
      </w:pPr>
      <w:r>
        <w:t>Благоустройство прилегающих территорий осуществляется собственниками расположенных на них зданий (помещений в них), сооружений в границах, определенных в соответствии с абзацем 2 настоящего пункта.</w:t>
      </w:r>
    </w:p>
    <w:p w:rsidR="00262F5F" w:rsidRDefault="00C1465D">
      <w:pPr>
        <w:pStyle w:val="20"/>
        <w:shd w:val="clear" w:color="auto" w:fill="auto"/>
        <w:spacing w:after="0" w:line="322" w:lineRule="exact"/>
        <w:ind w:firstLine="740"/>
        <w:jc w:val="both"/>
      </w:pPr>
      <w:r>
        <w:t>Прилегающей для благоустройства территория является:</w:t>
      </w:r>
    </w:p>
    <w:p w:rsidR="00262F5F" w:rsidRDefault="00C1465D">
      <w:pPr>
        <w:pStyle w:val="20"/>
        <w:shd w:val="clear" w:color="auto" w:fill="auto"/>
        <w:spacing w:after="0" w:line="322" w:lineRule="exact"/>
        <w:ind w:firstLine="740"/>
        <w:jc w:val="both"/>
      </w:pPr>
      <w:r>
        <w:t>территория в границах, определенных исходя из сведений, содержащихся в документе, подтверждающем право на земельный участок (а при его отсутствии - в документах, определявших местоположение границ земельного участка при его образовании), а также из сведений, содержащихся в договоре, заключенном с администрацией района, иных договорах. В случае если в отношении земельного участка, на котором расположены здания, строения, сооружения, подземные инженерные коммуникации, элементы благоустройства, не осуществлен государственный кадастровый учет или сведения о нем отсутствуют в государственном кадастре недвижимости, то площадь территории земельного участка определяется с учетом фактического землепользования, красных линий, местоположения границ смежных земельных участков (при их наличии), естественных границ земельного участка;</w:t>
      </w:r>
    </w:p>
    <w:p w:rsidR="00262F5F" w:rsidRDefault="00C1465D">
      <w:pPr>
        <w:pStyle w:val="20"/>
        <w:shd w:val="clear" w:color="auto" w:fill="auto"/>
        <w:spacing w:after="0" w:line="322" w:lineRule="exact"/>
        <w:ind w:firstLine="740"/>
        <w:jc w:val="both"/>
      </w:pPr>
      <w:r>
        <w:lastRenderedPageBreak/>
        <w:t>территория, переданная специализированным организациям для выполнения работ по благоустройству;</w:t>
      </w:r>
    </w:p>
    <w:p w:rsidR="00262F5F" w:rsidRDefault="00C1465D">
      <w:pPr>
        <w:pStyle w:val="20"/>
        <w:shd w:val="clear" w:color="auto" w:fill="auto"/>
        <w:spacing w:after="0" w:line="322" w:lineRule="exact"/>
        <w:ind w:firstLine="740"/>
        <w:jc w:val="both"/>
      </w:pPr>
      <w:r>
        <w:t>территория проведения земляных, строительных и иных работ, влекущих за собой нарушение благоустройства.</w:t>
      </w:r>
    </w:p>
    <w:p w:rsidR="00262F5F" w:rsidRDefault="00C1465D">
      <w:pPr>
        <w:pStyle w:val="20"/>
        <w:numPr>
          <w:ilvl w:val="1"/>
          <w:numId w:val="2"/>
        </w:numPr>
        <w:shd w:val="clear" w:color="auto" w:fill="auto"/>
        <w:tabs>
          <w:tab w:val="left" w:pos="1265"/>
        </w:tabs>
        <w:spacing w:after="0" w:line="322" w:lineRule="exact"/>
        <w:ind w:firstLine="740"/>
        <w:jc w:val="both"/>
      </w:pPr>
      <w:r>
        <w:t>Собственники зданий (помещений в них) и сооружений вправе передать обязательства по благоустройству прилегающих территорий иным ответственным лицам, по договорам, а также в силу иных оснований, предусмотренных законодательством.</w:t>
      </w:r>
    </w:p>
    <w:p w:rsidR="00262F5F" w:rsidRDefault="00C1465D">
      <w:pPr>
        <w:pStyle w:val="20"/>
        <w:numPr>
          <w:ilvl w:val="1"/>
          <w:numId w:val="2"/>
        </w:numPr>
        <w:shd w:val="clear" w:color="auto" w:fill="auto"/>
        <w:tabs>
          <w:tab w:val="left" w:pos="1246"/>
        </w:tabs>
        <w:spacing w:after="0" w:line="322" w:lineRule="exact"/>
        <w:ind w:firstLine="740"/>
        <w:jc w:val="both"/>
      </w:pPr>
      <w:r>
        <w:t>Собственники зданий (помещений в них) и сооружений должны обеспечивать соблюдение Правил, систематическое выполнение перечня работ по благоустройству на прилегающих территориях.</w:t>
      </w:r>
    </w:p>
    <w:p w:rsidR="00262F5F" w:rsidRDefault="00C1465D">
      <w:pPr>
        <w:pStyle w:val="20"/>
        <w:numPr>
          <w:ilvl w:val="1"/>
          <w:numId w:val="2"/>
        </w:numPr>
        <w:shd w:val="clear" w:color="auto" w:fill="auto"/>
        <w:tabs>
          <w:tab w:val="left" w:pos="1246"/>
        </w:tabs>
        <w:spacing w:after="349" w:line="322" w:lineRule="exact"/>
        <w:ind w:firstLine="740"/>
        <w:jc w:val="both"/>
      </w:pPr>
      <w:r>
        <w:t>В случае если на прилегающей территории находится несколько собственников зданий (помещений в них) и сооружений, обязательства по ее благоустройству могут распределяться между ними соглашениями сторон.</w:t>
      </w:r>
    </w:p>
    <w:p w:rsidR="00262F5F" w:rsidRDefault="00C1465D" w:rsidP="00ED1990">
      <w:pPr>
        <w:pStyle w:val="30"/>
        <w:numPr>
          <w:ilvl w:val="0"/>
          <w:numId w:val="2"/>
        </w:numPr>
        <w:shd w:val="clear" w:color="auto" w:fill="auto"/>
        <w:tabs>
          <w:tab w:val="left" w:pos="344"/>
        </w:tabs>
        <w:spacing w:before="0" w:line="240" w:lineRule="auto"/>
        <w:jc w:val="both"/>
      </w:pPr>
      <w:r>
        <w:t>Порядок и механизмы общественного участия в процессе благоустройства</w:t>
      </w:r>
    </w:p>
    <w:p w:rsidR="00ED1990" w:rsidRDefault="00C1465D" w:rsidP="00ED1990">
      <w:pPr>
        <w:pStyle w:val="30"/>
        <w:shd w:val="clear" w:color="auto" w:fill="auto"/>
        <w:spacing w:before="0" w:line="240" w:lineRule="auto"/>
      </w:pPr>
      <w:r>
        <w:t xml:space="preserve">территории </w:t>
      </w:r>
      <w:r w:rsidR="00ED1990">
        <w:t xml:space="preserve">Криводановского сельсовета Новосибирского района </w:t>
      </w:r>
    </w:p>
    <w:p w:rsidR="00262F5F" w:rsidRDefault="00ED1990" w:rsidP="00ED1990">
      <w:pPr>
        <w:pStyle w:val="30"/>
        <w:shd w:val="clear" w:color="auto" w:fill="auto"/>
        <w:spacing w:before="0" w:line="240" w:lineRule="auto"/>
      </w:pPr>
      <w:r>
        <w:t xml:space="preserve">Новосибирской области </w:t>
      </w:r>
    </w:p>
    <w:p w:rsidR="00ED1990" w:rsidRDefault="00ED1990" w:rsidP="00ED1990">
      <w:pPr>
        <w:pStyle w:val="20"/>
        <w:shd w:val="clear" w:color="auto" w:fill="auto"/>
        <w:tabs>
          <w:tab w:val="left" w:pos="1251"/>
        </w:tabs>
        <w:spacing w:after="0" w:line="322" w:lineRule="exact"/>
        <w:ind w:left="740"/>
        <w:jc w:val="both"/>
      </w:pPr>
    </w:p>
    <w:p w:rsidR="00262F5F" w:rsidRDefault="00C1465D">
      <w:pPr>
        <w:pStyle w:val="20"/>
        <w:numPr>
          <w:ilvl w:val="1"/>
          <w:numId w:val="2"/>
        </w:numPr>
        <w:shd w:val="clear" w:color="auto" w:fill="auto"/>
        <w:tabs>
          <w:tab w:val="left" w:pos="1251"/>
        </w:tabs>
        <w:spacing w:after="0" w:line="322" w:lineRule="exact"/>
        <w:ind w:firstLine="740"/>
        <w:jc w:val="both"/>
      </w:pPr>
      <w:r>
        <w:t xml:space="preserve">Для осуществления участия граждан и иных заинтересованных лиц в процессе благоустройства территории </w:t>
      </w:r>
      <w:r w:rsidR="001F1898">
        <w:t xml:space="preserve">Криводановского сельсовета Новосибирского района Новосибирской области </w:t>
      </w:r>
      <w:r>
        <w:t>используются следующие формы:</w:t>
      </w:r>
    </w:p>
    <w:p w:rsidR="00262F5F" w:rsidRDefault="00C1465D">
      <w:pPr>
        <w:pStyle w:val="20"/>
        <w:shd w:val="clear" w:color="auto" w:fill="auto"/>
        <w:spacing w:after="0" w:line="322" w:lineRule="exact"/>
        <w:ind w:firstLine="740"/>
        <w:jc w:val="both"/>
      </w:pPr>
      <w:r>
        <w:t>совместное определение целей и задач по развитию территории, инвентаризация проблем и потенциалов среды;</w:t>
      </w:r>
    </w:p>
    <w:p w:rsidR="00262F5F" w:rsidRDefault="00C1465D">
      <w:pPr>
        <w:pStyle w:val="20"/>
        <w:shd w:val="clear" w:color="auto" w:fill="auto"/>
        <w:spacing w:after="0" w:line="322" w:lineRule="exact"/>
        <w:ind w:firstLine="740"/>
        <w:jc w:val="both"/>
      </w:pPr>
      <w:r>
        <w:t>определение основных видов активностей, функциональных зон общественных пространств;</w:t>
      </w:r>
    </w:p>
    <w:p w:rsidR="00262F5F" w:rsidRDefault="00C1465D">
      <w:pPr>
        <w:pStyle w:val="20"/>
        <w:shd w:val="clear" w:color="auto" w:fill="auto"/>
        <w:spacing w:after="0" w:line="322" w:lineRule="exact"/>
        <w:ind w:firstLine="740"/>
        <w:jc w:val="both"/>
      </w:pPr>
      <w:r>
        <w:t>обсуждение и выбор типа оборудования, МАФ, включая определение их функционального назначения, соответствующих габаритов, стилевого решения, материалов;</w:t>
      </w:r>
    </w:p>
    <w:p w:rsidR="00262F5F" w:rsidRDefault="00C1465D">
      <w:pPr>
        <w:pStyle w:val="20"/>
        <w:shd w:val="clear" w:color="auto" w:fill="auto"/>
        <w:spacing w:after="0" w:line="322" w:lineRule="exact"/>
        <w:ind w:firstLine="740"/>
        <w:jc w:val="both"/>
      </w:pPr>
      <w:r>
        <w:t>консультации в выборе типов покрытий, с учетом функционального зонирования территории;</w:t>
      </w:r>
    </w:p>
    <w:p w:rsidR="00262F5F" w:rsidRDefault="00C1465D">
      <w:pPr>
        <w:pStyle w:val="20"/>
        <w:shd w:val="clear" w:color="auto" w:fill="auto"/>
        <w:spacing w:after="0" w:line="322" w:lineRule="exact"/>
        <w:ind w:firstLine="740"/>
        <w:jc w:val="both"/>
      </w:pPr>
      <w:r>
        <w:t>консультации по предполагаемым типам озеленения;</w:t>
      </w:r>
    </w:p>
    <w:p w:rsidR="00262F5F" w:rsidRDefault="00C1465D">
      <w:pPr>
        <w:pStyle w:val="20"/>
        <w:shd w:val="clear" w:color="auto" w:fill="auto"/>
        <w:spacing w:after="0" w:line="322" w:lineRule="exact"/>
        <w:ind w:firstLine="740"/>
        <w:jc w:val="both"/>
      </w:pPr>
      <w:r>
        <w:t>консультации по предполагаемым типам освещения и осветительного оборудования;</w:t>
      </w:r>
    </w:p>
    <w:p w:rsidR="00262F5F" w:rsidRDefault="00C1465D">
      <w:pPr>
        <w:pStyle w:val="20"/>
        <w:shd w:val="clear" w:color="auto" w:fill="auto"/>
        <w:spacing w:after="0" w:line="322" w:lineRule="exact"/>
        <w:ind w:firstLine="740"/>
        <w:jc w:val="both"/>
      </w:pPr>
      <w:r>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262F5F" w:rsidRDefault="00C1465D">
      <w:pPr>
        <w:pStyle w:val="20"/>
        <w:shd w:val="clear" w:color="auto" w:fill="auto"/>
        <w:spacing w:after="0" w:line="322" w:lineRule="exact"/>
        <w:ind w:firstLine="740"/>
        <w:jc w:val="both"/>
      </w:pPr>
      <w:r>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262F5F" w:rsidRDefault="00C1465D">
      <w:pPr>
        <w:pStyle w:val="20"/>
        <w:shd w:val="clear" w:color="auto" w:fill="auto"/>
        <w:spacing w:after="0" w:line="322" w:lineRule="exact"/>
        <w:ind w:firstLine="740"/>
        <w:jc w:val="both"/>
      </w:pPr>
      <w:r>
        <w:t>осуществление общественного контроля в соответствии с Федеральным законом от 21.07.2014 № 212-ФЗ «Об основах общественного контроля в Российской Федерации».</w:t>
      </w:r>
    </w:p>
    <w:p w:rsidR="00262F5F" w:rsidRDefault="00C1465D">
      <w:pPr>
        <w:pStyle w:val="20"/>
        <w:numPr>
          <w:ilvl w:val="1"/>
          <w:numId w:val="2"/>
        </w:numPr>
        <w:shd w:val="clear" w:color="auto" w:fill="auto"/>
        <w:tabs>
          <w:tab w:val="left" w:pos="1272"/>
        </w:tabs>
        <w:spacing w:after="0" w:line="322" w:lineRule="exact"/>
        <w:ind w:firstLine="740"/>
        <w:jc w:val="both"/>
      </w:pPr>
      <w:r>
        <w:t xml:space="preserve">Информирование граждан и иных заинтересованных лиц о проектах благоустройства, реализуемых на территории </w:t>
      </w:r>
      <w:r w:rsidR="001F1898">
        <w:t>Криводановского сельсовета Новосибирского района Новосибирской области</w:t>
      </w:r>
      <w:r>
        <w:t xml:space="preserve">, осуществляется следующими </w:t>
      </w:r>
      <w:r>
        <w:lastRenderedPageBreak/>
        <w:t>способами:</w:t>
      </w:r>
    </w:p>
    <w:p w:rsidR="00262F5F" w:rsidRDefault="00C1465D">
      <w:pPr>
        <w:pStyle w:val="20"/>
        <w:shd w:val="clear" w:color="auto" w:fill="auto"/>
        <w:spacing w:after="0" w:line="322" w:lineRule="exact"/>
        <w:ind w:firstLine="740"/>
        <w:jc w:val="both"/>
      </w:pPr>
      <w:r>
        <w:t xml:space="preserve">обеспечение сбора информации, «онлайн» участия и регулярного информирования о ходе проекта на официальном сайте </w:t>
      </w:r>
      <w:r w:rsidR="003F0942">
        <w:t xml:space="preserve">администрации Криводановского сельсовета Новосибирского района Новосибирской области </w:t>
      </w:r>
      <w:r>
        <w:t>в информационно-телекоммуникационной сети «Интернет»;</w:t>
      </w:r>
    </w:p>
    <w:p w:rsidR="00262F5F" w:rsidRDefault="00C1465D">
      <w:pPr>
        <w:pStyle w:val="20"/>
        <w:shd w:val="clear" w:color="auto" w:fill="auto"/>
        <w:spacing w:after="0" w:line="322" w:lineRule="exact"/>
        <w:ind w:firstLine="740"/>
        <w:jc w:val="both"/>
      </w:pPr>
      <w:r>
        <w:t>взаимодействие со средствами массовой информации, охватывающими потенциальные аудитории проекта;</w:t>
      </w:r>
    </w:p>
    <w:p w:rsidR="00262F5F" w:rsidRDefault="00C1465D">
      <w:pPr>
        <w:pStyle w:val="20"/>
        <w:shd w:val="clear" w:color="auto" w:fill="auto"/>
        <w:spacing w:after="0" w:line="322" w:lineRule="exact"/>
        <w:ind w:firstLine="740"/>
        <w:jc w:val="both"/>
      </w:pPr>
      <w:r>
        <w:t>вывешивание афиш и объявлений на информационных досках в подъездах жилых домов, расположенных в непосредственной близости к проектируемому объекту благоустройства, а также на специальных стендах на самом объекте; в наиболее посещаемых местах, в холлах наиболее посещаемых объектов;</w:t>
      </w:r>
    </w:p>
    <w:p w:rsidR="00262F5F" w:rsidRDefault="00C1465D">
      <w:pPr>
        <w:pStyle w:val="20"/>
        <w:shd w:val="clear" w:color="auto" w:fill="auto"/>
        <w:spacing w:after="0" w:line="322" w:lineRule="exact"/>
        <w:ind w:firstLine="740"/>
        <w:jc w:val="both"/>
      </w:pPr>
      <w:r>
        <w:t>информирование жителей через образовательные организации,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262F5F" w:rsidRDefault="00C1465D">
      <w:pPr>
        <w:pStyle w:val="20"/>
        <w:shd w:val="clear" w:color="auto" w:fill="auto"/>
        <w:spacing w:after="0" w:line="322" w:lineRule="exact"/>
        <w:ind w:firstLine="740"/>
        <w:jc w:val="both"/>
      </w:pPr>
      <w:r>
        <w:t>индивидуальные приглашения граждан лично, по электронной почте или по телефону;</w:t>
      </w:r>
    </w:p>
    <w:p w:rsidR="00262F5F" w:rsidRDefault="00C1465D">
      <w:pPr>
        <w:pStyle w:val="20"/>
        <w:shd w:val="clear" w:color="auto" w:fill="auto"/>
        <w:spacing w:after="0" w:line="322" w:lineRule="exact"/>
        <w:ind w:firstLine="740"/>
        <w:jc w:val="both"/>
      </w:pPr>
      <w:r>
        <w:t>установка интерактивных стендов с устройствами для заполнения и сбора анкет, установка стендов для сбора предложений по благоустройству в местах пребывания большого количества людей;</w:t>
      </w:r>
    </w:p>
    <w:p w:rsidR="00262F5F" w:rsidRDefault="00C1465D">
      <w:pPr>
        <w:pStyle w:val="20"/>
        <w:shd w:val="clear" w:color="auto" w:fill="auto"/>
        <w:spacing w:after="0" w:line="322" w:lineRule="exact"/>
        <w:ind w:firstLine="740"/>
        <w:jc w:val="both"/>
      </w:pPr>
      <w:r>
        <w:t>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262F5F" w:rsidRDefault="00C1465D">
      <w:pPr>
        <w:pStyle w:val="20"/>
        <w:numPr>
          <w:ilvl w:val="1"/>
          <w:numId w:val="2"/>
        </w:numPr>
        <w:shd w:val="clear" w:color="auto" w:fill="auto"/>
        <w:tabs>
          <w:tab w:val="left" w:pos="1272"/>
        </w:tabs>
        <w:spacing w:after="0" w:line="322" w:lineRule="exact"/>
        <w:ind w:firstLine="740"/>
        <w:jc w:val="both"/>
      </w:pPr>
      <w:r>
        <w:t>Для выявления общественного мнения используются следующие</w:t>
      </w:r>
    </w:p>
    <w:p w:rsidR="00262F5F" w:rsidRDefault="00FD2FAE">
      <w:pPr>
        <w:pStyle w:val="20"/>
        <w:shd w:val="clear" w:color="auto" w:fill="auto"/>
        <w:tabs>
          <w:tab w:val="left" w:pos="2039"/>
        </w:tabs>
        <w:spacing w:after="0" w:line="322" w:lineRule="exact"/>
        <w:jc w:val="both"/>
      </w:pPr>
      <w:r>
        <w:t xml:space="preserve">инструменты: </w:t>
      </w:r>
      <w:r>
        <w:tab/>
      </w:r>
      <w:r w:rsidR="00C1465D">
        <w:t>анкетирование, опросы, интервьюирование, картирование,</w:t>
      </w:r>
    </w:p>
    <w:p w:rsidR="00262F5F" w:rsidRDefault="00C1465D">
      <w:pPr>
        <w:pStyle w:val="20"/>
        <w:shd w:val="clear" w:color="auto" w:fill="auto"/>
        <w:spacing w:after="0" w:line="322" w:lineRule="exact"/>
        <w:jc w:val="both"/>
      </w:pPr>
      <w:r>
        <w:t>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262F5F" w:rsidRDefault="00C1465D">
      <w:pPr>
        <w:pStyle w:val="20"/>
        <w:shd w:val="clear" w:color="auto" w:fill="auto"/>
        <w:spacing w:after="349" w:line="322" w:lineRule="exact"/>
        <w:ind w:firstLine="740"/>
        <w:jc w:val="both"/>
      </w:pPr>
      <w:r>
        <w:t xml:space="preserve">Отчеты о проведении указанных мероприятий и их видеозапись размещаются на официальном сайте </w:t>
      </w:r>
      <w:r w:rsidR="00923B1E">
        <w:t xml:space="preserve">администрации Криводановского сельсовета Новосибирского района Новосибирской области </w:t>
      </w:r>
      <w:r>
        <w:t>в информационно</w:t>
      </w:r>
      <w:r>
        <w:softHyphen/>
        <w:t>телекоммуникационной сети «Интернет».</w:t>
      </w:r>
    </w:p>
    <w:p w:rsidR="00262F5F" w:rsidRDefault="00C1465D" w:rsidP="00FD2FAE">
      <w:pPr>
        <w:pStyle w:val="23"/>
        <w:keepNext/>
        <w:keepLines/>
        <w:numPr>
          <w:ilvl w:val="0"/>
          <w:numId w:val="2"/>
        </w:numPr>
        <w:shd w:val="clear" w:color="auto" w:fill="auto"/>
        <w:tabs>
          <w:tab w:val="left" w:pos="2096"/>
        </w:tabs>
        <w:spacing w:before="0" w:after="248" w:line="260" w:lineRule="exact"/>
        <w:ind w:left="1640" w:firstLine="0"/>
      </w:pPr>
      <w:bookmarkStart w:id="14" w:name="bookmark15"/>
      <w:r>
        <w:t>Осуществление контроля за соблюдением Правил</w:t>
      </w:r>
      <w:bookmarkEnd w:id="14"/>
    </w:p>
    <w:p w:rsidR="00262F5F" w:rsidRDefault="00C1465D">
      <w:pPr>
        <w:pStyle w:val="20"/>
        <w:numPr>
          <w:ilvl w:val="1"/>
          <w:numId w:val="2"/>
        </w:numPr>
        <w:shd w:val="clear" w:color="auto" w:fill="auto"/>
        <w:tabs>
          <w:tab w:val="left" w:pos="1378"/>
        </w:tabs>
        <w:spacing w:after="0" w:line="322" w:lineRule="exact"/>
        <w:ind w:firstLine="740"/>
        <w:jc w:val="both"/>
      </w:pPr>
      <w:r>
        <w:t xml:space="preserve">Контроль за соблюдением Правил осуществляется </w:t>
      </w:r>
      <w:r w:rsidR="00FD2FAE">
        <w:t>администрацией Криводановского сельсовета Новосибирского района Новосибирской области</w:t>
      </w:r>
      <w:r>
        <w:t>.</w:t>
      </w:r>
    </w:p>
    <w:p w:rsidR="00FD2FAE" w:rsidRDefault="00C1465D" w:rsidP="00823FC8">
      <w:pPr>
        <w:pStyle w:val="20"/>
        <w:numPr>
          <w:ilvl w:val="1"/>
          <w:numId w:val="2"/>
        </w:numPr>
        <w:shd w:val="clear" w:color="auto" w:fill="auto"/>
        <w:tabs>
          <w:tab w:val="left" w:pos="1378"/>
        </w:tabs>
        <w:spacing w:after="0" w:line="322" w:lineRule="exact"/>
        <w:ind w:firstLine="740"/>
        <w:jc w:val="both"/>
      </w:pPr>
      <w:r>
        <w:t xml:space="preserve">В рамках контроля за соблюдением Правил </w:t>
      </w:r>
      <w:r w:rsidR="00FD2FAE">
        <w:t>администрация:</w:t>
      </w:r>
    </w:p>
    <w:p w:rsidR="00262F5F" w:rsidRDefault="00C1465D" w:rsidP="00FD2FAE">
      <w:pPr>
        <w:pStyle w:val="20"/>
        <w:shd w:val="clear" w:color="auto" w:fill="auto"/>
        <w:tabs>
          <w:tab w:val="left" w:pos="1378"/>
        </w:tabs>
        <w:spacing w:after="0" w:line="322" w:lineRule="exact"/>
        <w:ind w:left="740"/>
        <w:jc w:val="both"/>
      </w:pPr>
      <w:r>
        <w:t>выявля</w:t>
      </w:r>
      <w:r w:rsidR="00FD2FAE">
        <w:t>ет</w:t>
      </w:r>
      <w:r>
        <w:t xml:space="preserve"> факты нарушения Правил на территории </w:t>
      </w:r>
      <w:r w:rsidR="00FD2FAE">
        <w:t>Криводановского сельсовета Новосибирского района Новосибирской области</w:t>
      </w:r>
      <w:r>
        <w:t>;</w:t>
      </w:r>
    </w:p>
    <w:p w:rsidR="00262F5F" w:rsidRDefault="00C1465D">
      <w:pPr>
        <w:pStyle w:val="20"/>
        <w:shd w:val="clear" w:color="auto" w:fill="auto"/>
        <w:spacing w:after="0" w:line="322" w:lineRule="exact"/>
        <w:ind w:firstLine="740"/>
        <w:jc w:val="both"/>
      </w:pPr>
      <w:r>
        <w:t>осуществляют сбор, подготовку и направление материалов в суд, в органы, должностным лицам, уполномоченным привлекать виновных лиц к ответственности в соответствии с законодательством;</w:t>
      </w:r>
    </w:p>
    <w:p w:rsidR="00262F5F" w:rsidRDefault="00C1465D">
      <w:pPr>
        <w:pStyle w:val="20"/>
        <w:shd w:val="clear" w:color="auto" w:fill="auto"/>
        <w:spacing w:after="0" w:line="322" w:lineRule="exact"/>
        <w:ind w:firstLine="740"/>
        <w:jc w:val="both"/>
        <w:sectPr w:rsidR="00262F5F">
          <w:headerReference w:type="even" r:id="rId8"/>
          <w:headerReference w:type="default" r:id="rId9"/>
          <w:headerReference w:type="first" r:id="rId10"/>
          <w:pgSz w:w="11900" w:h="16840"/>
          <w:pgMar w:top="1017" w:right="534" w:bottom="1004" w:left="1358" w:header="0" w:footer="3" w:gutter="0"/>
          <w:pgNumType w:start="2"/>
          <w:cols w:space="720"/>
          <w:noEndnote/>
          <w:titlePg/>
          <w:docGrid w:linePitch="360"/>
        </w:sectPr>
      </w:pPr>
      <w:r>
        <w:t xml:space="preserve">осуществляют иные полномочия, предусмотренные муниципальными </w:t>
      </w:r>
      <w:r>
        <w:lastRenderedPageBreak/>
        <w:t xml:space="preserve">правовыми актами </w:t>
      </w:r>
      <w:r w:rsidR="00FD2FAE">
        <w:t>органов местного самоуправления Криводановского сельсовета Новосибирского района Новосибирской области</w:t>
      </w:r>
      <w:r>
        <w:t>.</w:t>
      </w:r>
    </w:p>
    <w:p w:rsidR="00262F5F" w:rsidRDefault="00C1465D" w:rsidP="00886F21">
      <w:pPr>
        <w:pStyle w:val="20"/>
        <w:shd w:val="clear" w:color="auto" w:fill="auto"/>
        <w:spacing w:after="0" w:line="322" w:lineRule="exact"/>
        <w:ind w:left="5103" w:right="12"/>
        <w:jc w:val="left"/>
      </w:pPr>
      <w:r>
        <w:lastRenderedPageBreak/>
        <w:t>Приложение к Правилам</w:t>
      </w:r>
    </w:p>
    <w:p w:rsidR="00262F5F" w:rsidRDefault="00C1465D" w:rsidP="00886F21">
      <w:pPr>
        <w:pStyle w:val="20"/>
        <w:shd w:val="clear" w:color="auto" w:fill="auto"/>
        <w:spacing w:after="0" w:line="240" w:lineRule="auto"/>
        <w:ind w:left="5103"/>
        <w:jc w:val="left"/>
      </w:pPr>
      <w:r>
        <w:t xml:space="preserve">благоустройства территории </w:t>
      </w:r>
      <w:r w:rsidR="00886F21">
        <w:t>Криводановского сельсовета</w:t>
      </w:r>
      <w:r>
        <w:t xml:space="preserve"> Новосибирск</w:t>
      </w:r>
      <w:r w:rsidR="00886F21">
        <w:t>ого района</w:t>
      </w:r>
    </w:p>
    <w:p w:rsidR="00886F21" w:rsidRDefault="00886F21" w:rsidP="00886F21">
      <w:pPr>
        <w:pStyle w:val="20"/>
        <w:shd w:val="clear" w:color="auto" w:fill="auto"/>
        <w:spacing w:after="0" w:line="240" w:lineRule="auto"/>
        <w:ind w:left="5103"/>
        <w:jc w:val="left"/>
      </w:pPr>
      <w:r>
        <w:t>Новосибирской области</w:t>
      </w:r>
    </w:p>
    <w:p w:rsidR="00886F21" w:rsidRDefault="00886F21">
      <w:pPr>
        <w:pStyle w:val="20"/>
        <w:shd w:val="clear" w:color="auto" w:fill="auto"/>
        <w:spacing w:after="333" w:line="322" w:lineRule="exact"/>
        <w:ind w:left="6240"/>
        <w:jc w:val="left"/>
      </w:pPr>
    </w:p>
    <w:p w:rsidR="00262F5F" w:rsidRDefault="00C1465D">
      <w:pPr>
        <w:pStyle w:val="20"/>
        <w:shd w:val="clear" w:color="auto" w:fill="auto"/>
        <w:spacing w:after="0" w:line="280" w:lineRule="exact"/>
      </w:pPr>
      <w:r>
        <w:t>ПЕРЕЧЕНЬ</w:t>
      </w:r>
    </w:p>
    <w:p w:rsidR="00262F5F" w:rsidRDefault="00C1465D">
      <w:pPr>
        <w:pStyle w:val="20"/>
        <w:shd w:val="clear" w:color="auto" w:fill="auto"/>
        <w:spacing w:after="304" w:line="280" w:lineRule="exact"/>
      </w:pPr>
      <w:r>
        <w:t>работ по благоустройству и периодичность их выполнения</w:t>
      </w:r>
    </w:p>
    <w:p w:rsidR="00262F5F" w:rsidRDefault="00C1465D" w:rsidP="00886F21">
      <w:pPr>
        <w:pStyle w:val="20"/>
        <w:shd w:val="clear" w:color="auto" w:fill="auto"/>
        <w:spacing w:after="0" w:line="322" w:lineRule="exact"/>
        <w:ind w:right="440"/>
      </w:pPr>
      <w:r>
        <w:t xml:space="preserve">1. Работы по уборке территории (за исключением автомобильных дорог местного значения </w:t>
      </w:r>
      <w:r w:rsidR="00886F21">
        <w:t>)</w:t>
      </w:r>
      <w:r>
        <w:t xml:space="preserve">в границах </w:t>
      </w:r>
      <w:r w:rsidR="00886F21">
        <w:t>территории Криводановского сельсовета Новосибирского района Новосибирской области</w:t>
      </w:r>
      <w:r>
        <w:t>) в весенне-летний период</w:t>
      </w:r>
    </w:p>
    <w:tbl>
      <w:tblPr>
        <w:tblOverlap w:val="never"/>
        <w:tblW w:w="0" w:type="auto"/>
        <w:jc w:val="center"/>
        <w:tblLayout w:type="fixed"/>
        <w:tblCellMar>
          <w:left w:w="10" w:type="dxa"/>
          <w:right w:w="10" w:type="dxa"/>
        </w:tblCellMar>
        <w:tblLook w:val="0000"/>
      </w:tblPr>
      <w:tblGrid>
        <w:gridCol w:w="552"/>
        <w:gridCol w:w="4546"/>
        <w:gridCol w:w="5122"/>
      </w:tblGrid>
      <w:tr w:rsidR="00262F5F">
        <w:trPr>
          <w:trHeight w:hRule="exact" w:val="691"/>
          <w:jc w:val="center"/>
        </w:trPr>
        <w:tc>
          <w:tcPr>
            <w:tcW w:w="552" w:type="dxa"/>
            <w:tcBorders>
              <w:top w:val="single" w:sz="4" w:space="0" w:color="auto"/>
              <w:left w:val="single" w:sz="4" w:space="0" w:color="auto"/>
            </w:tcBorders>
            <w:shd w:val="clear" w:color="auto" w:fill="FFFFFF"/>
          </w:tcPr>
          <w:p w:rsidR="00262F5F" w:rsidRDefault="00C1465D">
            <w:pPr>
              <w:pStyle w:val="20"/>
              <w:framePr w:w="10219" w:wrap="notBeside" w:vAnchor="text" w:hAnchor="text" w:xAlign="center" w:y="1"/>
              <w:shd w:val="clear" w:color="auto" w:fill="auto"/>
              <w:spacing w:line="280" w:lineRule="exact"/>
              <w:ind w:left="220"/>
              <w:jc w:val="left"/>
            </w:pPr>
            <w:r>
              <w:rPr>
                <w:rStyle w:val="21"/>
              </w:rPr>
              <w:t>№</w:t>
            </w:r>
          </w:p>
          <w:p w:rsidR="00262F5F" w:rsidRDefault="00C1465D">
            <w:pPr>
              <w:pStyle w:val="20"/>
              <w:framePr w:w="10219" w:wrap="notBeside" w:vAnchor="text" w:hAnchor="text" w:xAlign="center" w:y="1"/>
              <w:shd w:val="clear" w:color="auto" w:fill="auto"/>
              <w:spacing w:before="120" w:after="0" w:line="280" w:lineRule="exact"/>
              <w:ind w:left="220"/>
              <w:jc w:val="left"/>
            </w:pPr>
            <w:r>
              <w:rPr>
                <w:rStyle w:val="21"/>
              </w:rPr>
              <w:t>п.</w:t>
            </w:r>
          </w:p>
        </w:tc>
        <w:tc>
          <w:tcPr>
            <w:tcW w:w="4546" w:type="dxa"/>
            <w:tcBorders>
              <w:top w:val="single" w:sz="4" w:space="0" w:color="auto"/>
              <w:left w:val="single" w:sz="4" w:space="0" w:color="auto"/>
            </w:tcBorders>
            <w:shd w:val="clear" w:color="auto" w:fill="FFFFFF"/>
          </w:tcPr>
          <w:p w:rsidR="00262F5F" w:rsidRDefault="00C1465D">
            <w:pPr>
              <w:pStyle w:val="20"/>
              <w:framePr w:w="10219" w:wrap="notBeside" w:vAnchor="text" w:hAnchor="text" w:xAlign="center" w:y="1"/>
              <w:shd w:val="clear" w:color="auto" w:fill="auto"/>
              <w:spacing w:after="0" w:line="280" w:lineRule="exact"/>
            </w:pPr>
            <w:r>
              <w:rPr>
                <w:rStyle w:val="21"/>
              </w:rPr>
              <w:t>Вид работ</w:t>
            </w:r>
          </w:p>
        </w:tc>
        <w:tc>
          <w:tcPr>
            <w:tcW w:w="5122" w:type="dxa"/>
            <w:tcBorders>
              <w:top w:val="single" w:sz="4" w:space="0" w:color="auto"/>
              <w:left w:val="single" w:sz="4" w:space="0" w:color="auto"/>
              <w:right w:val="single" w:sz="4" w:space="0" w:color="auto"/>
            </w:tcBorders>
            <w:shd w:val="clear" w:color="auto" w:fill="FFFFFF"/>
          </w:tcPr>
          <w:p w:rsidR="00262F5F" w:rsidRDefault="00C1465D">
            <w:pPr>
              <w:pStyle w:val="20"/>
              <w:framePr w:w="10219" w:wrap="notBeside" w:vAnchor="text" w:hAnchor="text" w:xAlign="center" w:y="1"/>
              <w:shd w:val="clear" w:color="auto" w:fill="auto"/>
              <w:spacing w:after="0" w:line="280" w:lineRule="exact"/>
            </w:pPr>
            <w:r>
              <w:rPr>
                <w:rStyle w:val="21"/>
              </w:rPr>
              <w:t>Периодичность выполнения</w:t>
            </w:r>
          </w:p>
        </w:tc>
      </w:tr>
      <w:tr w:rsidR="00262F5F">
        <w:trPr>
          <w:trHeight w:hRule="exact" w:val="355"/>
          <w:jc w:val="center"/>
        </w:trPr>
        <w:tc>
          <w:tcPr>
            <w:tcW w:w="552" w:type="dxa"/>
            <w:tcBorders>
              <w:top w:val="single" w:sz="4" w:space="0" w:color="auto"/>
              <w:left w:val="single" w:sz="4" w:space="0" w:color="auto"/>
            </w:tcBorders>
            <w:shd w:val="clear" w:color="auto" w:fill="FFFFFF"/>
            <w:vAlign w:val="bottom"/>
          </w:tcPr>
          <w:p w:rsidR="00262F5F" w:rsidRDefault="00C1465D">
            <w:pPr>
              <w:pStyle w:val="20"/>
              <w:framePr w:w="10219" w:wrap="notBeside" w:vAnchor="text" w:hAnchor="text" w:xAlign="center" w:y="1"/>
              <w:shd w:val="clear" w:color="auto" w:fill="auto"/>
              <w:spacing w:after="0" w:line="280" w:lineRule="exact"/>
              <w:ind w:left="220"/>
              <w:jc w:val="left"/>
            </w:pPr>
            <w:r>
              <w:rPr>
                <w:rStyle w:val="21"/>
              </w:rPr>
              <w:t>1</w:t>
            </w:r>
          </w:p>
        </w:tc>
        <w:tc>
          <w:tcPr>
            <w:tcW w:w="4546" w:type="dxa"/>
            <w:tcBorders>
              <w:top w:val="single" w:sz="4" w:space="0" w:color="auto"/>
              <w:left w:val="single" w:sz="4" w:space="0" w:color="auto"/>
            </w:tcBorders>
            <w:shd w:val="clear" w:color="auto" w:fill="FFFFFF"/>
            <w:vAlign w:val="bottom"/>
          </w:tcPr>
          <w:p w:rsidR="00262F5F" w:rsidRDefault="00C1465D">
            <w:pPr>
              <w:pStyle w:val="20"/>
              <w:framePr w:w="10219" w:wrap="notBeside" w:vAnchor="text" w:hAnchor="text" w:xAlign="center" w:y="1"/>
              <w:shd w:val="clear" w:color="auto" w:fill="auto"/>
              <w:spacing w:after="0" w:line="280" w:lineRule="exact"/>
            </w:pPr>
            <w:r>
              <w:rPr>
                <w:rStyle w:val="21"/>
              </w:rPr>
              <w:t>2</w:t>
            </w:r>
          </w:p>
        </w:tc>
        <w:tc>
          <w:tcPr>
            <w:tcW w:w="5122" w:type="dxa"/>
            <w:tcBorders>
              <w:top w:val="single" w:sz="4" w:space="0" w:color="auto"/>
              <w:left w:val="single" w:sz="4" w:space="0" w:color="auto"/>
              <w:right w:val="single" w:sz="4" w:space="0" w:color="auto"/>
            </w:tcBorders>
            <w:shd w:val="clear" w:color="auto" w:fill="FFFFFF"/>
            <w:vAlign w:val="center"/>
          </w:tcPr>
          <w:p w:rsidR="00262F5F" w:rsidRDefault="00C1465D">
            <w:pPr>
              <w:pStyle w:val="20"/>
              <w:framePr w:w="10219" w:wrap="notBeside" w:vAnchor="text" w:hAnchor="text" w:xAlign="center" w:y="1"/>
              <w:shd w:val="clear" w:color="auto" w:fill="auto"/>
              <w:spacing w:after="0" w:line="280" w:lineRule="exact"/>
            </w:pPr>
            <w:r>
              <w:rPr>
                <w:rStyle w:val="21"/>
              </w:rPr>
              <w:t>3</w:t>
            </w:r>
          </w:p>
        </w:tc>
      </w:tr>
      <w:tr w:rsidR="00262F5F">
        <w:trPr>
          <w:trHeight w:hRule="exact" w:val="979"/>
          <w:jc w:val="center"/>
        </w:trPr>
        <w:tc>
          <w:tcPr>
            <w:tcW w:w="552" w:type="dxa"/>
            <w:tcBorders>
              <w:top w:val="single" w:sz="4" w:space="0" w:color="auto"/>
              <w:left w:val="single" w:sz="4" w:space="0" w:color="auto"/>
            </w:tcBorders>
            <w:shd w:val="clear" w:color="auto" w:fill="FFFFFF"/>
          </w:tcPr>
          <w:p w:rsidR="00262F5F" w:rsidRDefault="00C1465D">
            <w:pPr>
              <w:pStyle w:val="20"/>
              <w:framePr w:w="10219" w:wrap="notBeside" w:vAnchor="text" w:hAnchor="text" w:xAlign="center" w:y="1"/>
              <w:shd w:val="clear" w:color="auto" w:fill="auto"/>
              <w:spacing w:after="0" w:line="280" w:lineRule="exact"/>
              <w:ind w:left="220"/>
              <w:jc w:val="left"/>
            </w:pPr>
            <w:r>
              <w:rPr>
                <w:rStyle w:val="21"/>
              </w:rPr>
              <w:t>1</w:t>
            </w:r>
          </w:p>
        </w:tc>
        <w:tc>
          <w:tcPr>
            <w:tcW w:w="4546" w:type="dxa"/>
            <w:tcBorders>
              <w:top w:val="single" w:sz="4" w:space="0" w:color="auto"/>
              <w:left w:val="single" w:sz="4" w:space="0" w:color="auto"/>
            </w:tcBorders>
            <w:shd w:val="clear" w:color="auto" w:fill="FFFFFF"/>
            <w:vAlign w:val="bottom"/>
          </w:tcPr>
          <w:p w:rsidR="00262F5F" w:rsidRDefault="00C1465D">
            <w:pPr>
              <w:pStyle w:val="20"/>
              <w:framePr w:w="10219" w:wrap="notBeside" w:vAnchor="text" w:hAnchor="text" w:xAlign="center" w:y="1"/>
              <w:shd w:val="clear" w:color="auto" w:fill="auto"/>
              <w:spacing w:after="0" w:line="322" w:lineRule="exact"/>
              <w:jc w:val="both"/>
            </w:pPr>
            <w:r>
              <w:rPr>
                <w:rStyle w:val="21"/>
              </w:rPr>
              <w:t>Подметание, полив и иные работы по уборке территории, выполняемые вручную</w:t>
            </w:r>
          </w:p>
        </w:tc>
        <w:tc>
          <w:tcPr>
            <w:tcW w:w="5122" w:type="dxa"/>
            <w:tcBorders>
              <w:top w:val="single" w:sz="4" w:space="0" w:color="auto"/>
              <w:left w:val="single" w:sz="4" w:space="0" w:color="auto"/>
              <w:right w:val="single" w:sz="4" w:space="0" w:color="auto"/>
            </w:tcBorders>
            <w:shd w:val="clear" w:color="auto" w:fill="FFFFFF"/>
          </w:tcPr>
          <w:p w:rsidR="00262F5F" w:rsidRDefault="00C1465D">
            <w:pPr>
              <w:pStyle w:val="20"/>
              <w:framePr w:w="10219" w:wrap="notBeside" w:vAnchor="text" w:hAnchor="text" w:xAlign="center" w:y="1"/>
              <w:shd w:val="clear" w:color="auto" w:fill="auto"/>
              <w:spacing w:after="0" w:line="322" w:lineRule="exact"/>
              <w:jc w:val="both"/>
            </w:pPr>
            <w:r>
              <w:rPr>
                <w:rStyle w:val="21"/>
              </w:rPr>
              <w:t>Ежедневно с 23.00 до 7.00 часов, а также в патрульном режиме с 9.00 до 21.00</w:t>
            </w:r>
          </w:p>
        </w:tc>
      </w:tr>
      <w:tr w:rsidR="00262F5F">
        <w:trPr>
          <w:trHeight w:hRule="exact" w:val="653"/>
          <w:jc w:val="center"/>
        </w:trPr>
        <w:tc>
          <w:tcPr>
            <w:tcW w:w="552" w:type="dxa"/>
            <w:tcBorders>
              <w:top w:val="single" w:sz="4" w:space="0" w:color="auto"/>
              <w:left w:val="single" w:sz="4" w:space="0" w:color="auto"/>
            </w:tcBorders>
            <w:shd w:val="clear" w:color="auto" w:fill="FFFFFF"/>
            <w:vAlign w:val="center"/>
          </w:tcPr>
          <w:p w:rsidR="00262F5F" w:rsidRDefault="00C1465D">
            <w:pPr>
              <w:pStyle w:val="20"/>
              <w:framePr w:w="10219" w:wrap="notBeside" w:vAnchor="text" w:hAnchor="text" w:xAlign="center" w:y="1"/>
              <w:shd w:val="clear" w:color="auto" w:fill="auto"/>
              <w:spacing w:after="0" w:line="280" w:lineRule="exact"/>
              <w:ind w:left="220"/>
              <w:jc w:val="left"/>
            </w:pPr>
            <w:r>
              <w:rPr>
                <w:rStyle w:val="21"/>
              </w:rPr>
              <w:t>2</w:t>
            </w:r>
          </w:p>
        </w:tc>
        <w:tc>
          <w:tcPr>
            <w:tcW w:w="4546" w:type="dxa"/>
            <w:tcBorders>
              <w:top w:val="single" w:sz="4" w:space="0" w:color="auto"/>
              <w:left w:val="single" w:sz="4" w:space="0" w:color="auto"/>
            </w:tcBorders>
            <w:shd w:val="clear" w:color="auto" w:fill="FFFFFF"/>
            <w:vAlign w:val="bottom"/>
          </w:tcPr>
          <w:p w:rsidR="00262F5F" w:rsidRDefault="00C1465D">
            <w:pPr>
              <w:pStyle w:val="20"/>
              <w:framePr w:w="10219" w:wrap="notBeside" w:vAnchor="text" w:hAnchor="text" w:xAlign="center" w:y="1"/>
              <w:shd w:val="clear" w:color="auto" w:fill="auto"/>
              <w:spacing w:after="0" w:line="322" w:lineRule="exact"/>
              <w:jc w:val="both"/>
            </w:pPr>
            <w:r>
              <w:rPr>
                <w:rStyle w:val="21"/>
              </w:rPr>
              <w:t>Механизированное подметание и увлажнение территории</w:t>
            </w:r>
          </w:p>
        </w:tc>
        <w:tc>
          <w:tcPr>
            <w:tcW w:w="5122" w:type="dxa"/>
            <w:tcBorders>
              <w:top w:val="single" w:sz="4" w:space="0" w:color="auto"/>
              <w:left w:val="single" w:sz="4" w:space="0" w:color="auto"/>
              <w:right w:val="single" w:sz="4" w:space="0" w:color="auto"/>
            </w:tcBorders>
            <w:shd w:val="clear" w:color="auto" w:fill="FFFFFF"/>
          </w:tcPr>
          <w:p w:rsidR="00262F5F" w:rsidRDefault="00C1465D">
            <w:pPr>
              <w:pStyle w:val="20"/>
              <w:framePr w:w="10219" w:wrap="notBeside" w:vAnchor="text" w:hAnchor="text" w:xAlign="center" w:y="1"/>
              <w:shd w:val="clear" w:color="auto" w:fill="auto"/>
              <w:spacing w:after="0" w:line="280" w:lineRule="exact"/>
              <w:jc w:val="both"/>
            </w:pPr>
            <w:r>
              <w:rPr>
                <w:rStyle w:val="21"/>
              </w:rPr>
              <w:t>Не реже 1 раза в 2 недели</w:t>
            </w:r>
          </w:p>
        </w:tc>
      </w:tr>
      <w:tr w:rsidR="00262F5F">
        <w:trPr>
          <w:trHeight w:hRule="exact" w:val="653"/>
          <w:jc w:val="center"/>
        </w:trPr>
        <w:tc>
          <w:tcPr>
            <w:tcW w:w="552" w:type="dxa"/>
            <w:tcBorders>
              <w:top w:val="single" w:sz="4" w:space="0" w:color="auto"/>
              <w:left w:val="single" w:sz="4" w:space="0" w:color="auto"/>
            </w:tcBorders>
            <w:shd w:val="clear" w:color="auto" w:fill="FFFFFF"/>
          </w:tcPr>
          <w:p w:rsidR="00262F5F" w:rsidRDefault="00C1465D">
            <w:pPr>
              <w:pStyle w:val="20"/>
              <w:framePr w:w="10219" w:wrap="notBeside" w:vAnchor="text" w:hAnchor="text" w:xAlign="center" w:y="1"/>
              <w:shd w:val="clear" w:color="auto" w:fill="auto"/>
              <w:spacing w:after="0" w:line="280" w:lineRule="exact"/>
              <w:ind w:left="220"/>
              <w:jc w:val="left"/>
            </w:pPr>
            <w:r>
              <w:rPr>
                <w:rStyle w:val="21"/>
              </w:rPr>
              <w:t>3</w:t>
            </w:r>
          </w:p>
        </w:tc>
        <w:tc>
          <w:tcPr>
            <w:tcW w:w="4546" w:type="dxa"/>
            <w:tcBorders>
              <w:top w:val="single" w:sz="4" w:space="0" w:color="auto"/>
              <w:left w:val="single" w:sz="4" w:space="0" w:color="auto"/>
            </w:tcBorders>
            <w:shd w:val="clear" w:color="auto" w:fill="FFFFFF"/>
            <w:vAlign w:val="bottom"/>
          </w:tcPr>
          <w:p w:rsidR="00262F5F" w:rsidRDefault="00C1465D">
            <w:pPr>
              <w:pStyle w:val="20"/>
              <w:framePr w:w="10219" w:wrap="notBeside" w:vAnchor="text" w:hAnchor="text" w:xAlign="center" w:y="1"/>
              <w:shd w:val="clear" w:color="auto" w:fill="auto"/>
              <w:spacing w:after="0" w:line="317" w:lineRule="exact"/>
              <w:jc w:val="both"/>
            </w:pPr>
            <w:r>
              <w:rPr>
                <w:rStyle w:val="21"/>
              </w:rPr>
              <w:t>Сбор и вывоз мусора, уборка контейнерных площадок</w:t>
            </w:r>
          </w:p>
        </w:tc>
        <w:tc>
          <w:tcPr>
            <w:tcW w:w="5122" w:type="dxa"/>
            <w:tcBorders>
              <w:top w:val="single" w:sz="4" w:space="0" w:color="auto"/>
              <w:left w:val="single" w:sz="4" w:space="0" w:color="auto"/>
              <w:right w:val="single" w:sz="4" w:space="0" w:color="auto"/>
            </w:tcBorders>
            <w:shd w:val="clear" w:color="auto" w:fill="FFFFFF"/>
          </w:tcPr>
          <w:p w:rsidR="00262F5F" w:rsidRDefault="00C1465D">
            <w:pPr>
              <w:pStyle w:val="20"/>
              <w:framePr w:w="10219" w:wrap="notBeside" w:vAnchor="text" w:hAnchor="text" w:xAlign="center" w:y="1"/>
              <w:shd w:val="clear" w:color="auto" w:fill="auto"/>
              <w:spacing w:after="0" w:line="280" w:lineRule="exact"/>
              <w:jc w:val="both"/>
            </w:pPr>
            <w:r>
              <w:rPr>
                <w:rStyle w:val="21"/>
              </w:rPr>
              <w:t>Ежедневно</w:t>
            </w:r>
          </w:p>
        </w:tc>
      </w:tr>
      <w:tr w:rsidR="00262F5F">
        <w:trPr>
          <w:trHeight w:hRule="exact" w:val="979"/>
          <w:jc w:val="center"/>
        </w:trPr>
        <w:tc>
          <w:tcPr>
            <w:tcW w:w="552" w:type="dxa"/>
            <w:tcBorders>
              <w:top w:val="single" w:sz="4" w:space="0" w:color="auto"/>
              <w:left w:val="single" w:sz="4" w:space="0" w:color="auto"/>
            </w:tcBorders>
            <w:shd w:val="clear" w:color="auto" w:fill="FFFFFF"/>
          </w:tcPr>
          <w:p w:rsidR="00262F5F" w:rsidRDefault="00C1465D">
            <w:pPr>
              <w:pStyle w:val="20"/>
              <w:framePr w:w="10219" w:wrap="notBeside" w:vAnchor="text" w:hAnchor="text" w:xAlign="center" w:y="1"/>
              <w:shd w:val="clear" w:color="auto" w:fill="auto"/>
              <w:spacing w:after="0" w:line="280" w:lineRule="exact"/>
              <w:ind w:left="220"/>
              <w:jc w:val="left"/>
            </w:pPr>
            <w:r>
              <w:rPr>
                <w:rStyle w:val="21"/>
              </w:rPr>
              <w:t>4</w:t>
            </w:r>
          </w:p>
        </w:tc>
        <w:tc>
          <w:tcPr>
            <w:tcW w:w="4546" w:type="dxa"/>
            <w:tcBorders>
              <w:top w:val="single" w:sz="4" w:space="0" w:color="auto"/>
              <w:left w:val="single" w:sz="4" w:space="0" w:color="auto"/>
            </w:tcBorders>
            <w:shd w:val="clear" w:color="auto" w:fill="FFFFFF"/>
          </w:tcPr>
          <w:p w:rsidR="00262F5F" w:rsidRDefault="00C1465D">
            <w:pPr>
              <w:pStyle w:val="20"/>
              <w:framePr w:w="10219" w:wrap="notBeside" w:vAnchor="text" w:hAnchor="text" w:xAlign="center" w:y="1"/>
              <w:shd w:val="clear" w:color="auto" w:fill="auto"/>
              <w:spacing w:after="0" w:line="322" w:lineRule="exact"/>
              <w:jc w:val="both"/>
            </w:pPr>
            <w:r>
              <w:rPr>
                <w:rStyle w:val="21"/>
              </w:rPr>
              <w:t>Очистка и опорожнение контейнеров, урн и других мусоросборников</w:t>
            </w:r>
          </w:p>
        </w:tc>
        <w:tc>
          <w:tcPr>
            <w:tcW w:w="5122" w:type="dxa"/>
            <w:tcBorders>
              <w:top w:val="single" w:sz="4" w:space="0" w:color="auto"/>
              <w:left w:val="single" w:sz="4" w:space="0" w:color="auto"/>
              <w:right w:val="single" w:sz="4" w:space="0" w:color="auto"/>
            </w:tcBorders>
            <w:shd w:val="clear" w:color="auto" w:fill="FFFFFF"/>
            <w:vAlign w:val="bottom"/>
          </w:tcPr>
          <w:p w:rsidR="00262F5F" w:rsidRDefault="00C1465D">
            <w:pPr>
              <w:pStyle w:val="20"/>
              <w:framePr w:w="10219" w:wrap="notBeside" w:vAnchor="text" w:hAnchor="text" w:xAlign="center" w:y="1"/>
              <w:shd w:val="clear" w:color="auto" w:fill="auto"/>
              <w:spacing w:after="0" w:line="322" w:lineRule="exact"/>
              <w:jc w:val="both"/>
            </w:pPr>
            <w:r>
              <w:rPr>
                <w:rStyle w:val="21"/>
              </w:rPr>
              <w:t>Ежедневно, а для малогабаритных (малых) контейнеров и урн - не реже 2 раз в дневное время суток</w:t>
            </w:r>
          </w:p>
        </w:tc>
      </w:tr>
      <w:tr w:rsidR="00262F5F">
        <w:trPr>
          <w:trHeight w:hRule="exact" w:val="974"/>
          <w:jc w:val="center"/>
        </w:trPr>
        <w:tc>
          <w:tcPr>
            <w:tcW w:w="552" w:type="dxa"/>
            <w:tcBorders>
              <w:top w:val="single" w:sz="4" w:space="0" w:color="auto"/>
              <w:left w:val="single" w:sz="4" w:space="0" w:color="auto"/>
            </w:tcBorders>
            <w:shd w:val="clear" w:color="auto" w:fill="FFFFFF"/>
          </w:tcPr>
          <w:p w:rsidR="00262F5F" w:rsidRDefault="00C1465D">
            <w:pPr>
              <w:pStyle w:val="20"/>
              <w:framePr w:w="10219" w:wrap="notBeside" w:vAnchor="text" w:hAnchor="text" w:xAlign="center" w:y="1"/>
              <w:shd w:val="clear" w:color="auto" w:fill="auto"/>
              <w:spacing w:after="0" w:line="280" w:lineRule="exact"/>
              <w:ind w:left="220"/>
              <w:jc w:val="left"/>
            </w:pPr>
            <w:r>
              <w:rPr>
                <w:rStyle w:val="21"/>
              </w:rPr>
              <w:t>5</w:t>
            </w:r>
          </w:p>
        </w:tc>
        <w:tc>
          <w:tcPr>
            <w:tcW w:w="4546" w:type="dxa"/>
            <w:tcBorders>
              <w:top w:val="single" w:sz="4" w:space="0" w:color="auto"/>
              <w:left w:val="single" w:sz="4" w:space="0" w:color="auto"/>
            </w:tcBorders>
            <w:shd w:val="clear" w:color="auto" w:fill="FFFFFF"/>
            <w:vAlign w:val="bottom"/>
          </w:tcPr>
          <w:p w:rsidR="00262F5F" w:rsidRDefault="00C1465D">
            <w:pPr>
              <w:pStyle w:val="20"/>
              <w:framePr w:w="10219" w:wrap="notBeside" w:vAnchor="text" w:hAnchor="text" w:xAlign="center" w:y="1"/>
              <w:shd w:val="clear" w:color="auto" w:fill="auto"/>
              <w:spacing w:after="0" w:line="322" w:lineRule="exact"/>
              <w:jc w:val="both"/>
            </w:pPr>
            <w:r>
              <w:rPr>
                <w:rStyle w:val="21"/>
              </w:rPr>
              <w:t>Промывка и дезинфекция контейнеров, урн и других мусоросборников</w:t>
            </w:r>
          </w:p>
        </w:tc>
        <w:tc>
          <w:tcPr>
            <w:tcW w:w="5122" w:type="dxa"/>
            <w:tcBorders>
              <w:top w:val="single" w:sz="4" w:space="0" w:color="auto"/>
              <w:left w:val="single" w:sz="4" w:space="0" w:color="auto"/>
              <w:right w:val="single" w:sz="4" w:space="0" w:color="auto"/>
            </w:tcBorders>
            <w:shd w:val="clear" w:color="auto" w:fill="FFFFFF"/>
          </w:tcPr>
          <w:p w:rsidR="00262F5F" w:rsidRDefault="00C1465D">
            <w:pPr>
              <w:pStyle w:val="20"/>
              <w:framePr w:w="10219" w:wrap="notBeside" w:vAnchor="text" w:hAnchor="text" w:xAlign="center" w:y="1"/>
              <w:shd w:val="clear" w:color="auto" w:fill="auto"/>
              <w:spacing w:after="0" w:line="280" w:lineRule="exact"/>
              <w:jc w:val="both"/>
            </w:pPr>
            <w:r>
              <w:rPr>
                <w:rStyle w:val="21"/>
              </w:rPr>
              <w:t>1 раз в неделю</w:t>
            </w:r>
          </w:p>
        </w:tc>
      </w:tr>
      <w:tr w:rsidR="00262F5F">
        <w:trPr>
          <w:trHeight w:hRule="exact" w:val="1296"/>
          <w:jc w:val="center"/>
        </w:trPr>
        <w:tc>
          <w:tcPr>
            <w:tcW w:w="552" w:type="dxa"/>
            <w:tcBorders>
              <w:top w:val="single" w:sz="4" w:space="0" w:color="auto"/>
              <w:left w:val="single" w:sz="4" w:space="0" w:color="auto"/>
            </w:tcBorders>
            <w:shd w:val="clear" w:color="auto" w:fill="FFFFFF"/>
          </w:tcPr>
          <w:p w:rsidR="00262F5F" w:rsidRDefault="00C1465D">
            <w:pPr>
              <w:pStyle w:val="20"/>
              <w:framePr w:w="10219" w:wrap="notBeside" w:vAnchor="text" w:hAnchor="text" w:xAlign="center" w:y="1"/>
              <w:shd w:val="clear" w:color="auto" w:fill="auto"/>
              <w:spacing w:after="0" w:line="280" w:lineRule="exact"/>
              <w:ind w:left="220"/>
              <w:jc w:val="left"/>
            </w:pPr>
            <w:r>
              <w:rPr>
                <w:rStyle w:val="21"/>
              </w:rPr>
              <w:t>6</w:t>
            </w:r>
          </w:p>
        </w:tc>
        <w:tc>
          <w:tcPr>
            <w:tcW w:w="4546" w:type="dxa"/>
            <w:tcBorders>
              <w:top w:val="single" w:sz="4" w:space="0" w:color="auto"/>
              <w:left w:val="single" w:sz="4" w:space="0" w:color="auto"/>
            </w:tcBorders>
            <w:shd w:val="clear" w:color="auto" w:fill="FFFFFF"/>
            <w:vAlign w:val="bottom"/>
          </w:tcPr>
          <w:p w:rsidR="00262F5F" w:rsidRDefault="00C1465D">
            <w:pPr>
              <w:pStyle w:val="20"/>
              <w:framePr w:w="10219" w:wrap="notBeside" w:vAnchor="text" w:hAnchor="text" w:xAlign="center" w:y="1"/>
              <w:shd w:val="clear" w:color="auto" w:fill="auto"/>
              <w:spacing w:after="0" w:line="322" w:lineRule="exact"/>
              <w:jc w:val="both"/>
            </w:pPr>
            <w:r>
              <w:rPr>
                <w:rStyle w:val="21"/>
              </w:rPr>
              <w:t>Уборка крылец и площадок перед входами в здания, сооружения, очистка металлических решеток, отмосток и приямков</w:t>
            </w:r>
          </w:p>
        </w:tc>
        <w:tc>
          <w:tcPr>
            <w:tcW w:w="5122" w:type="dxa"/>
            <w:tcBorders>
              <w:top w:val="single" w:sz="4" w:space="0" w:color="auto"/>
              <w:left w:val="single" w:sz="4" w:space="0" w:color="auto"/>
              <w:right w:val="single" w:sz="4" w:space="0" w:color="auto"/>
            </w:tcBorders>
            <w:shd w:val="clear" w:color="auto" w:fill="FFFFFF"/>
          </w:tcPr>
          <w:p w:rsidR="00262F5F" w:rsidRDefault="00C1465D">
            <w:pPr>
              <w:pStyle w:val="20"/>
              <w:framePr w:w="10219" w:wrap="notBeside" w:vAnchor="text" w:hAnchor="text" w:xAlign="center" w:y="1"/>
              <w:shd w:val="clear" w:color="auto" w:fill="auto"/>
              <w:spacing w:after="0" w:line="326" w:lineRule="exact"/>
              <w:jc w:val="both"/>
            </w:pPr>
            <w:r>
              <w:rPr>
                <w:rStyle w:val="21"/>
              </w:rPr>
              <w:t>Ежедневно до 7.00 часов, а также в патрульном режиме в дневное время суток</w:t>
            </w:r>
          </w:p>
        </w:tc>
      </w:tr>
      <w:tr w:rsidR="00262F5F">
        <w:trPr>
          <w:trHeight w:hRule="exact" w:val="1632"/>
          <w:jc w:val="center"/>
        </w:trPr>
        <w:tc>
          <w:tcPr>
            <w:tcW w:w="552" w:type="dxa"/>
            <w:tcBorders>
              <w:top w:val="single" w:sz="4" w:space="0" w:color="auto"/>
              <w:left w:val="single" w:sz="4" w:space="0" w:color="auto"/>
              <w:bottom w:val="single" w:sz="4" w:space="0" w:color="auto"/>
            </w:tcBorders>
            <w:shd w:val="clear" w:color="auto" w:fill="FFFFFF"/>
          </w:tcPr>
          <w:p w:rsidR="00262F5F" w:rsidRDefault="00C1465D">
            <w:pPr>
              <w:pStyle w:val="20"/>
              <w:framePr w:w="10219" w:wrap="notBeside" w:vAnchor="text" w:hAnchor="text" w:xAlign="center" w:y="1"/>
              <w:shd w:val="clear" w:color="auto" w:fill="auto"/>
              <w:spacing w:after="0" w:line="280" w:lineRule="exact"/>
              <w:ind w:left="220"/>
              <w:jc w:val="left"/>
            </w:pPr>
            <w:r>
              <w:rPr>
                <w:rStyle w:val="21"/>
              </w:rPr>
              <w:t>7</w:t>
            </w:r>
          </w:p>
        </w:tc>
        <w:tc>
          <w:tcPr>
            <w:tcW w:w="4546" w:type="dxa"/>
            <w:tcBorders>
              <w:top w:val="single" w:sz="4" w:space="0" w:color="auto"/>
              <w:left w:val="single" w:sz="4" w:space="0" w:color="auto"/>
              <w:bottom w:val="single" w:sz="4" w:space="0" w:color="auto"/>
            </w:tcBorders>
            <w:shd w:val="clear" w:color="auto" w:fill="FFFFFF"/>
            <w:vAlign w:val="bottom"/>
          </w:tcPr>
          <w:p w:rsidR="00262F5F" w:rsidRDefault="00C1465D">
            <w:pPr>
              <w:pStyle w:val="20"/>
              <w:framePr w:w="10219" w:wrap="notBeside" w:vAnchor="text" w:hAnchor="text" w:xAlign="center" w:y="1"/>
              <w:shd w:val="clear" w:color="auto" w:fill="auto"/>
              <w:spacing w:after="0" w:line="322" w:lineRule="exact"/>
              <w:jc w:val="both"/>
            </w:pPr>
            <w:r>
              <w:rPr>
                <w:rStyle w:val="21"/>
              </w:rPr>
              <w:t>Промывка и очистка водосточных канав, кюветов, лотков, решеток колодцев ливневой канализации, предназначенных для отвода поверхностных и грунтовых вод</w:t>
            </w:r>
          </w:p>
        </w:tc>
        <w:tc>
          <w:tcPr>
            <w:tcW w:w="5122" w:type="dxa"/>
            <w:tcBorders>
              <w:top w:val="single" w:sz="4" w:space="0" w:color="auto"/>
              <w:left w:val="single" w:sz="4" w:space="0" w:color="auto"/>
              <w:bottom w:val="single" w:sz="4" w:space="0" w:color="auto"/>
              <w:right w:val="single" w:sz="4" w:space="0" w:color="auto"/>
            </w:tcBorders>
            <w:shd w:val="clear" w:color="auto" w:fill="FFFFFF"/>
          </w:tcPr>
          <w:p w:rsidR="00262F5F" w:rsidRDefault="00C1465D">
            <w:pPr>
              <w:pStyle w:val="20"/>
              <w:framePr w:w="10219" w:wrap="notBeside" w:vAnchor="text" w:hAnchor="text" w:xAlign="center" w:y="1"/>
              <w:shd w:val="clear" w:color="auto" w:fill="auto"/>
              <w:spacing w:after="0" w:line="280" w:lineRule="exact"/>
              <w:jc w:val="both"/>
            </w:pPr>
            <w:r>
              <w:rPr>
                <w:rStyle w:val="21"/>
              </w:rPr>
              <w:t>Ежедневно</w:t>
            </w:r>
          </w:p>
        </w:tc>
      </w:tr>
    </w:tbl>
    <w:p w:rsidR="00262F5F" w:rsidRDefault="00262F5F">
      <w:pPr>
        <w:framePr w:w="10219" w:wrap="notBeside" w:vAnchor="text" w:hAnchor="text" w:xAlign="center" w:y="1"/>
        <w:rPr>
          <w:sz w:val="2"/>
          <w:szCs w:val="2"/>
        </w:rPr>
      </w:pPr>
    </w:p>
    <w:p w:rsidR="00262F5F" w:rsidRDefault="00262F5F">
      <w:pPr>
        <w:rPr>
          <w:sz w:val="2"/>
          <w:szCs w:val="2"/>
        </w:rPr>
      </w:pPr>
    </w:p>
    <w:p w:rsidR="00262F5F" w:rsidRDefault="00C1465D">
      <w:pPr>
        <w:pStyle w:val="20"/>
        <w:shd w:val="clear" w:color="auto" w:fill="auto"/>
        <w:spacing w:before="236" w:after="0" w:line="326" w:lineRule="exact"/>
      </w:pPr>
      <w:r>
        <w:t>2. Работы по уборке территории (за исключением автомоби</w:t>
      </w:r>
      <w:r w:rsidR="008E72D2">
        <w:t>льных дорог местного</w:t>
      </w:r>
      <w:r w:rsidR="008E72D2">
        <w:br/>
        <w:t>значения на территории Криводановского сельсовета Новосибирского района Новосибирской области</w:t>
      </w:r>
      <w:r>
        <w:t>) в осенне-зимний период</w:t>
      </w:r>
    </w:p>
    <w:tbl>
      <w:tblPr>
        <w:tblOverlap w:val="never"/>
        <w:tblW w:w="0" w:type="auto"/>
        <w:jc w:val="center"/>
        <w:tblLayout w:type="fixed"/>
        <w:tblCellMar>
          <w:left w:w="10" w:type="dxa"/>
          <w:right w:w="10" w:type="dxa"/>
        </w:tblCellMar>
        <w:tblLook w:val="0000"/>
      </w:tblPr>
      <w:tblGrid>
        <w:gridCol w:w="576"/>
        <w:gridCol w:w="4536"/>
        <w:gridCol w:w="5107"/>
      </w:tblGrid>
      <w:tr w:rsidR="00262F5F">
        <w:trPr>
          <w:trHeight w:hRule="exact" w:val="686"/>
          <w:jc w:val="center"/>
        </w:trPr>
        <w:tc>
          <w:tcPr>
            <w:tcW w:w="576" w:type="dxa"/>
            <w:tcBorders>
              <w:top w:val="single" w:sz="4" w:space="0" w:color="auto"/>
              <w:left w:val="single" w:sz="4" w:space="0" w:color="auto"/>
            </w:tcBorders>
            <w:shd w:val="clear" w:color="auto" w:fill="FFFFFF"/>
          </w:tcPr>
          <w:p w:rsidR="00262F5F" w:rsidRDefault="00C1465D">
            <w:pPr>
              <w:pStyle w:val="20"/>
              <w:framePr w:w="10219" w:wrap="notBeside" w:vAnchor="text" w:hAnchor="text" w:xAlign="center" w:y="1"/>
              <w:shd w:val="clear" w:color="auto" w:fill="auto"/>
              <w:spacing w:line="280" w:lineRule="exact"/>
              <w:ind w:left="220"/>
              <w:jc w:val="left"/>
            </w:pPr>
            <w:r>
              <w:rPr>
                <w:rStyle w:val="21"/>
              </w:rPr>
              <w:t>№</w:t>
            </w:r>
          </w:p>
          <w:p w:rsidR="00262F5F" w:rsidRDefault="00C1465D">
            <w:pPr>
              <w:pStyle w:val="20"/>
              <w:framePr w:w="10219" w:wrap="notBeside" w:vAnchor="text" w:hAnchor="text" w:xAlign="center" w:y="1"/>
              <w:shd w:val="clear" w:color="auto" w:fill="auto"/>
              <w:spacing w:before="120" w:after="0" w:line="280" w:lineRule="exact"/>
              <w:ind w:left="220"/>
              <w:jc w:val="left"/>
            </w:pPr>
            <w:r>
              <w:rPr>
                <w:rStyle w:val="21"/>
              </w:rPr>
              <w:t>п.</w:t>
            </w:r>
          </w:p>
        </w:tc>
        <w:tc>
          <w:tcPr>
            <w:tcW w:w="4536" w:type="dxa"/>
            <w:tcBorders>
              <w:top w:val="single" w:sz="4" w:space="0" w:color="auto"/>
              <w:left w:val="single" w:sz="4" w:space="0" w:color="auto"/>
            </w:tcBorders>
            <w:shd w:val="clear" w:color="auto" w:fill="FFFFFF"/>
          </w:tcPr>
          <w:p w:rsidR="00262F5F" w:rsidRDefault="00C1465D">
            <w:pPr>
              <w:pStyle w:val="20"/>
              <w:framePr w:w="10219" w:wrap="notBeside" w:vAnchor="text" w:hAnchor="text" w:xAlign="center" w:y="1"/>
              <w:shd w:val="clear" w:color="auto" w:fill="auto"/>
              <w:spacing w:after="0" w:line="280" w:lineRule="exact"/>
            </w:pPr>
            <w:r>
              <w:rPr>
                <w:rStyle w:val="21"/>
              </w:rPr>
              <w:t>Вид работ</w:t>
            </w:r>
          </w:p>
        </w:tc>
        <w:tc>
          <w:tcPr>
            <w:tcW w:w="5107" w:type="dxa"/>
            <w:tcBorders>
              <w:top w:val="single" w:sz="4" w:space="0" w:color="auto"/>
              <w:left w:val="single" w:sz="4" w:space="0" w:color="auto"/>
              <w:right w:val="single" w:sz="4" w:space="0" w:color="auto"/>
            </w:tcBorders>
            <w:shd w:val="clear" w:color="auto" w:fill="FFFFFF"/>
          </w:tcPr>
          <w:p w:rsidR="00262F5F" w:rsidRDefault="00C1465D">
            <w:pPr>
              <w:pStyle w:val="20"/>
              <w:framePr w:w="10219" w:wrap="notBeside" w:vAnchor="text" w:hAnchor="text" w:xAlign="center" w:y="1"/>
              <w:shd w:val="clear" w:color="auto" w:fill="auto"/>
              <w:spacing w:after="0" w:line="280" w:lineRule="exact"/>
            </w:pPr>
            <w:r>
              <w:rPr>
                <w:rStyle w:val="21"/>
              </w:rPr>
              <w:t>Периодичность выполнения</w:t>
            </w:r>
          </w:p>
        </w:tc>
      </w:tr>
      <w:tr w:rsidR="00262F5F">
        <w:trPr>
          <w:trHeight w:hRule="exact" w:val="360"/>
          <w:jc w:val="center"/>
        </w:trPr>
        <w:tc>
          <w:tcPr>
            <w:tcW w:w="576" w:type="dxa"/>
            <w:tcBorders>
              <w:top w:val="single" w:sz="4" w:space="0" w:color="auto"/>
              <w:left w:val="single" w:sz="4" w:space="0" w:color="auto"/>
            </w:tcBorders>
            <w:shd w:val="clear" w:color="auto" w:fill="FFFFFF"/>
            <w:vAlign w:val="bottom"/>
          </w:tcPr>
          <w:p w:rsidR="00262F5F" w:rsidRDefault="00C1465D">
            <w:pPr>
              <w:pStyle w:val="20"/>
              <w:framePr w:w="10219" w:wrap="notBeside" w:vAnchor="text" w:hAnchor="text" w:xAlign="center" w:y="1"/>
              <w:shd w:val="clear" w:color="auto" w:fill="auto"/>
              <w:spacing w:after="0" w:line="280" w:lineRule="exact"/>
              <w:ind w:left="220"/>
              <w:jc w:val="left"/>
            </w:pPr>
            <w:r>
              <w:rPr>
                <w:rStyle w:val="21"/>
              </w:rPr>
              <w:t>1</w:t>
            </w:r>
          </w:p>
        </w:tc>
        <w:tc>
          <w:tcPr>
            <w:tcW w:w="4536" w:type="dxa"/>
            <w:tcBorders>
              <w:top w:val="single" w:sz="4" w:space="0" w:color="auto"/>
              <w:left w:val="single" w:sz="4" w:space="0" w:color="auto"/>
            </w:tcBorders>
            <w:shd w:val="clear" w:color="auto" w:fill="FFFFFF"/>
            <w:vAlign w:val="bottom"/>
          </w:tcPr>
          <w:p w:rsidR="00262F5F" w:rsidRDefault="00C1465D">
            <w:pPr>
              <w:pStyle w:val="20"/>
              <w:framePr w:w="10219" w:wrap="notBeside" w:vAnchor="text" w:hAnchor="text" w:xAlign="center" w:y="1"/>
              <w:shd w:val="clear" w:color="auto" w:fill="auto"/>
              <w:spacing w:after="0" w:line="280" w:lineRule="exact"/>
            </w:pPr>
            <w:r>
              <w:rPr>
                <w:rStyle w:val="21"/>
              </w:rPr>
              <w:t>2</w:t>
            </w:r>
          </w:p>
        </w:tc>
        <w:tc>
          <w:tcPr>
            <w:tcW w:w="5107" w:type="dxa"/>
            <w:tcBorders>
              <w:top w:val="single" w:sz="4" w:space="0" w:color="auto"/>
              <w:left w:val="single" w:sz="4" w:space="0" w:color="auto"/>
              <w:right w:val="single" w:sz="4" w:space="0" w:color="auto"/>
            </w:tcBorders>
            <w:shd w:val="clear" w:color="auto" w:fill="FFFFFF"/>
            <w:vAlign w:val="center"/>
          </w:tcPr>
          <w:p w:rsidR="00262F5F" w:rsidRDefault="00C1465D">
            <w:pPr>
              <w:pStyle w:val="20"/>
              <w:framePr w:w="10219" w:wrap="notBeside" w:vAnchor="text" w:hAnchor="text" w:xAlign="center" w:y="1"/>
              <w:shd w:val="clear" w:color="auto" w:fill="auto"/>
              <w:spacing w:after="0" w:line="280" w:lineRule="exact"/>
            </w:pPr>
            <w:r>
              <w:rPr>
                <w:rStyle w:val="21"/>
              </w:rPr>
              <w:t>3</w:t>
            </w:r>
          </w:p>
        </w:tc>
      </w:tr>
      <w:tr w:rsidR="00262F5F">
        <w:trPr>
          <w:trHeight w:hRule="exact" w:val="341"/>
          <w:jc w:val="center"/>
        </w:trPr>
        <w:tc>
          <w:tcPr>
            <w:tcW w:w="576" w:type="dxa"/>
            <w:tcBorders>
              <w:top w:val="single" w:sz="4" w:space="0" w:color="auto"/>
              <w:left w:val="single" w:sz="4" w:space="0" w:color="auto"/>
              <w:bottom w:val="single" w:sz="4" w:space="0" w:color="auto"/>
            </w:tcBorders>
            <w:shd w:val="clear" w:color="auto" w:fill="FFFFFF"/>
            <w:vAlign w:val="bottom"/>
          </w:tcPr>
          <w:p w:rsidR="00262F5F" w:rsidRDefault="00C1465D">
            <w:pPr>
              <w:pStyle w:val="20"/>
              <w:framePr w:w="10219" w:wrap="notBeside" w:vAnchor="text" w:hAnchor="text" w:xAlign="center" w:y="1"/>
              <w:shd w:val="clear" w:color="auto" w:fill="auto"/>
              <w:spacing w:after="0" w:line="280" w:lineRule="exact"/>
              <w:ind w:left="220"/>
              <w:jc w:val="left"/>
            </w:pPr>
            <w:r>
              <w:rPr>
                <w:rStyle w:val="21"/>
              </w:rPr>
              <w:t>1</w:t>
            </w:r>
          </w:p>
        </w:tc>
        <w:tc>
          <w:tcPr>
            <w:tcW w:w="4536" w:type="dxa"/>
            <w:tcBorders>
              <w:top w:val="single" w:sz="4" w:space="0" w:color="auto"/>
              <w:left w:val="single" w:sz="4" w:space="0" w:color="auto"/>
              <w:bottom w:val="single" w:sz="4" w:space="0" w:color="auto"/>
            </w:tcBorders>
            <w:shd w:val="clear" w:color="auto" w:fill="FFFFFF"/>
            <w:vAlign w:val="bottom"/>
          </w:tcPr>
          <w:p w:rsidR="00262F5F" w:rsidRDefault="00C1465D">
            <w:pPr>
              <w:pStyle w:val="20"/>
              <w:framePr w:w="10219" w:wrap="notBeside" w:vAnchor="text" w:hAnchor="text" w:xAlign="center" w:y="1"/>
              <w:shd w:val="clear" w:color="auto" w:fill="auto"/>
              <w:spacing w:after="0" w:line="280" w:lineRule="exact"/>
              <w:jc w:val="left"/>
            </w:pPr>
            <w:r>
              <w:rPr>
                <w:rStyle w:val="21"/>
              </w:rPr>
              <w:t>Работы по уборке территории</w:t>
            </w:r>
          </w:p>
        </w:tc>
        <w:tc>
          <w:tcPr>
            <w:tcW w:w="5107" w:type="dxa"/>
            <w:tcBorders>
              <w:top w:val="single" w:sz="4" w:space="0" w:color="auto"/>
              <w:left w:val="single" w:sz="4" w:space="0" w:color="auto"/>
              <w:bottom w:val="single" w:sz="4" w:space="0" w:color="auto"/>
              <w:right w:val="single" w:sz="4" w:space="0" w:color="auto"/>
            </w:tcBorders>
            <w:shd w:val="clear" w:color="auto" w:fill="FFFFFF"/>
            <w:vAlign w:val="bottom"/>
          </w:tcPr>
          <w:p w:rsidR="00262F5F" w:rsidRDefault="00C1465D">
            <w:pPr>
              <w:pStyle w:val="20"/>
              <w:framePr w:w="10219" w:wrap="notBeside" w:vAnchor="text" w:hAnchor="text" w:xAlign="center" w:y="1"/>
              <w:shd w:val="clear" w:color="auto" w:fill="auto"/>
              <w:spacing w:after="0" w:line="280" w:lineRule="exact"/>
              <w:jc w:val="left"/>
            </w:pPr>
            <w:r>
              <w:rPr>
                <w:rStyle w:val="21"/>
              </w:rPr>
              <w:t>Ежедневно до 8.00 часов, а также в</w:t>
            </w:r>
          </w:p>
        </w:tc>
      </w:tr>
    </w:tbl>
    <w:p w:rsidR="00262F5F" w:rsidRDefault="00262F5F">
      <w:pPr>
        <w:framePr w:w="10219" w:wrap="notBeside" w:vAnchor="text" w:hAnchor="text" w:xAlign="center" w:y="1"/>
        <w:rPr>
          <w:sz w:val="2"/>
          <w:szCs w:val="2"/>
        </w:rPr>
      </w:pPr>
    </w:p>
    <w:p w:rsidR="00262F5F" w:rsidRDefault="00262F5F">
      <w:pPr>
        <w:rPr>
          <w:sz w:val="2"/>
          <w:szCs w:val="2"/>
        </w:rPr>
        <w:sectPr w:rsidR="00262F5F">
          <w:headerReference w:type="even" r:id="rId11"/>
          <w:headerReference w:type="default" r:id="rId12"/>
          <w:headerReference w:type="first" r:id="rId13"/>
          <w:pgSz w:w="11900" w:h="16840"/>
          <w:pgMar w:top="1110" w:right="419" w:bottom="668" w:left="1263" w:header="0" w:footer="3" w:gutter="0"/>
          <w:pgNumType w:start="30"/>
          <w:cols w:space="720"/>
          <w:noEndnote/>
          <w:docGrid w:linePitch="360"/>
        </w:sectPr>
      </w:pPr>
    </w:p>
    <w:tbl>
      <w:tblPr>
        <w:tblOverlap w:val="never"/>
        <w:tblW w:w="0" w:type="auto"/>
        <w:jc w:val="center"/>
        <w:tblLayout w:type="fixed"/>
        <w:tblCellMar>
          <w:left w:w="10" w:type="dxa"/>
          <w:right w:w="10" w:type="dxa"/>
        </w:tblCellMar>
        <w:tblLook w:val="0000"/>
      </w:tblPr>
      <w:tblGrid>
        <w:gridCol w:w="571"/>
        <w:gridCol w:w="4536"/>
        <w:gridCol w:w="5112"/>
      </w:tblGrid>
      <w:tr w:rsidR="00262F5F">
        <w:trPr>
          <w:trHeight w:hRule="exact" w:val="341"/>
          <w:jc w:val="center"/>
        </w:trPr>
        <w:tc>
          <w:tcPr>
            <w:tcW w:w="571" w:type="dxa"/>
            <w:tcBorders>
              <w:top w:val="single" w:sz="4" w:space="0" w:color="auto"/>
              <w:left w:val="single" w:sz="4" w:space="0" w:color="auto"/>
            </w:tcBorders>
            <w:shd w:val="clear" w:color="auto" w:fill="FFFFFF"/>
            <w:vAlign w:val="bottom"/>
          </w:tcPr>
          <w:p w:rsidR="00262F5F" w:rsidRDefault="00C1465D">
            <w:pPr>
              <w:pStyle w:val="20"/>
              <w:framePr w:w="10219" w:wrap="notBeside" w:vAnchor="text" w:hAnchor="text" w:xAlign="center" w:y="1"/>
              <w:shd w:val="clear" w:color="auto" w:fill="auto"/>
              <w:spacing w:after="0" w:line="280" w:lineRule="exact"/>
              <w:ind w:left="220"/>
              <w:jc w:val="left"/>
            </w:pPr>
            <w:r>
              <w:rPr>
                <w:rStyle w:val="21"/>
              </w:rPr>
              <w:lastRenderedPageBreak/>
              <w:t>1</w:t>
            </w:r>
          </w:p>
        </w:tc>
        <w:tc>
          <w:tcPr>
            <w:tcW w:w="4536" w:type="dxa"/>
            <w:tcBorders>
              <w:top w:val="single" w:sz="4" w:space="0" w:color="auto"/>
              <w:left w:val="single" w:sz="4" w:space="0" w:color="auto"/>
            </w:tcBorders>
            <w:shd w:val="clear" w:color="auto" w:fill="FFFFFF"/>
            <w:vAlign w:val="bottom"/>
          </w:tcPr>
          <w:p w:rsidR="00262F5F" w:rsidRDefault="00C1465D">
            <w:pPr>
              <w:pStyle w:val="20"/>
              <w:framePr w:w="10219" w:wrap="notBeside" w:vAnchor="text" w:hAnchor="text" w:xAlign="center" w:y="1"/>
              <w:shd w:val="clear" w:color="auto" w:fill="auto"/>
              <w:spacing w:after="0" w:line="280" w:lineRule="exact"/>
            </w:pPr>
            <w:r>
              <w:rPr>
                <w:rStyle w:val="21"/>
              </w:rPr>
              <w:t>2</w:t>
            </w:r>
          </w:p>
        </w:tc>
        <w:tc>
          <w:tcPr>
            <w:tcW w:w="5112" w:type="dxa"/>
            <w:tcBorders>
              <w:top w:val="single" w:sz="4" w:space="0" w:color="auto"/>
              <w:left w:val="single" w:sz="4" w:space="0" w:color="auto"/>
              <w:right w:val="single" w:sz="4" w:space="0" w:color="auto"/>
            </w:tcBorders>
            <w:shd w:val="clear" w:color="auto" w:fill="FFFFFF"/>
            <w:vAlign w:val="center"/>
          </w:tcPr>
          <w:p w:rsidR="00262F5F" w:rsidRDefault="00C1465D">
            <w:pPr>
              <w:pStyle w:val="20"/>
              <w:framePr w:w="10219" w:wrap="notBeside" w:vAnchor="text" w:hAnchor="text" w:xAlign="center" w:y="1"/>
              <w:shd w:val="clear" w:color="auto" w:fill="auto"/>
              <w:spacing w:after="0" w:line="280" w:lineRule="exact"/>
            </w:pPr>
            <w:r>
              <w:rPr>
                <w:rStyle w:val="21"/>
              </w:rPr>
              <w:t>3</w:t>
            </w:r>
          </w:p>
        </w:tc>
      </w:tr>
      <w:tr w:rsidR="00262F5F">
        <w:trPr>
          <w:trHeight w:hRule="exact" w:val="974"/>
          <w:jc w:val="center"/>
        </w:trPr>
        <w:tc>
          <w:tcPr>
            <w:tcW w:w="571" w:type="dxa"/>
            <w:tcBorders>
              <w:top w:val="single" w:sz="4" w:space="0" w:color="auto"/>
              <w:left w:val="single" w:sz="4" w:space="0" w:color="auto"/>
            </w:tcBorders>
            <w:shd w:val="clear" w:color="auto" w:fill="FFFFFF"/>
          </w:tcPr>
          <w:p w:rsidR="00262F5F" w:rsidRDefault="00262F5F">
            <w:pPr>
              <w:framePr w:w="10219" w:wrap="notBeside" w:vAnchor="text" w:hAnchor="text" w:xAlign="center" w:y="1"/>
              <w:rPr>
                <w:sz w:val="10"/>
                <w:szCs w:val="10"/>
              </w:rPr>
            </w:pPr>
          </w:p>
        </w:tc>
        <w:tc>
          <w:tcPr>
            <w:tcW w:w="4536" w:type="dxa"/>
            <w:tcBorders>
              <w:top w:val="single" w:sz="4" w:space="0" w:color="auto"/>
              <w:left w:val="single" w:sz="4" w:space="0" w:color="auto"/>
            </w:tcBorders>
            <w:shd w:val="clear" w:color="auto" w:fill="FFFFFF"/>
            <w:vAlign w:val="bottom"/>
          </w:tcPr>
          <w:p w:rsidR="00262F5F" w:rsidRDefault="00C1465D">
            <w:pPr>
              <w:pStyle w:val="20"/>
              <w:framePr w:w="10219" w:wrap="notBeside" w:vAnchor="text" w:hAnchor="text" w:xAlign="center" w:y="1"/>
              <w:shd w:val="clear" w:color="auto" w:fill="auto"/>
              <w:spacing w:after="0" w:line="322" w:lineRule="exact"/>
              <w:jc w:val="both"/>
            </w:pPr>
            <w:r>
              <w:rPr>
                <w:rStyle w:val="21"/>
              </w:rPr>
              <w:t>вручную, в том числе очистка территории от снега наносного происхождения</w:t>
            </w:r>
          </w:p>
        </w:tc>
        <w:tc>
          <w:tcPr>
            <w:tcW w:w="5112" w:type="dxa"/>
            <w:tcBorders>
              <w:top w:val="single" w:sz="4" w:space="0" w:color="auto"/>
              <w:left w:val="single" w:sz="4" w:space="0" w:color="auto"/>
              <w:right w:val="single" w:sz="4" w:space="0" w:color="auto"/>
            </w:tcBorders>
            <w:shd w:val="clear" w:color="auto" w:fill="FFFFFF"/>
          </w:tcPr>
          <w:p w:rsidR="00262F5F" w:rsidRDefault="00C1465D">
            <w:pPr>
              <w:pStyle w:val="20"/>
              <w:framePr w:w="10219" w:wrap="notBeside" w:vAnchor="text" w:hAnchor="text" w:xAlign="center" w:y="1"/>
              <w:shd w:val="clear" w:color="auto" w:fill="auto"/>
              <w:spacing w:after="0" w:line="326" w:lineRule="exact"/>
              <w:jc w:val="both"/>
            </w:pPr>
            <w:r>
              <w:rPr>
                <w:rStyle w:val="21"/>
              </w:rPr>
              <w:t>патрульном режиме в дневное время суток</w:t>
            </w:r>
          </w:p>
        </w:tc>
      </w:tr>
      <w:tr w:rsidR="00262F5F">
        <w:trPr>
          <w:trHeight w:hRule="exact" w:val="2909"/>
          <w:jc w:val="center"/>
        </w:trPr>
        <w:tc>
          <w:tcPr>
            <w:tcW w:w="571" w:type="dxa"/>
            <w:tcBorders>
              <w:top w:val="single" w:sz="4" w:space="0" w:color="auto"/>
              <w:left w:val="single" w:sz="4" w:space="0" w:color="auto"/>
            </w:tcBorders>
            <w:shd w:val="clear" w:color="auto" w:fill="FFFFFF"/>
          </w:tcPr>
          <w:p w:rsidR="00262F5F" w:rsidRDefault="00C1465D">
            <w:pPr>
              <w:pStyle w:val="20"/>
              <w:framePr w:w="10219" w:wrap="notBeside" w:vAnchor="text" w:hAnchor="text" w:xAlign="center" w:y="1"/>
              <w:shd w:val="clear" w:color="auto" w:fill="auto"/>
              <w:spacing w:after="0" w:line="280" w:lineRule="exact"/>
              <w:ind w:left="220"/>
              <w:jc w:val="left"/>
            </w:pPr>
            <w:r>
              <w:rPr>
                <w:rStyle w:val="21"/>
              </w:rPr>
              <w:t>2</w:t>
            </w:r>
          </w:p>
        </w:tc>
        <w:tc>
          <w:tcPr>
            <w:tcW w:w="4536" w:type="dxa"/>
            <w:tcBorders>
              <w:top w:val="single" w:sz="4" w:space="0" w:color="auto"/>
              <w:left w:val="single" w:sz="4" w:space="0" w:color="auto"/>
            </w:tcBorders>
            <w:shd w:val="clear" w:color="auto" w:fill="FFFFFF"/>
          </w:tcPr>
          <w:p w:rsidR="00262F5F" w:rsidRDefault="00C1465D">
            <w:pPr>
              <w:pStyle w:val="20"/>
              <w:framePr w:w="10219" w:wrap="notBeside" w:vAnchor="text" w:hAnchor="text" w:xAlign="center" w:y="1"/>
              <w:shd w:val="clear" w:color="auto" w:fill="auto"/>
              <w:spacing w:after="0" w:line="322" w:lineRule="exact"/>
              <w:jc w:val="both"/>
            </w:pPr>
            <w:r>
              <w:rPr>
                <w:rStyle w:val="21"/>
              </w:rPr>
              <w:t>Работы по уборке территории в период снегопада с укладкой свежевыпавшего снега в кучи и валы</w:t>
            </w:r>
          </w:p>
        </w:tc>
        <w:tc>
          <w:tcPr>
            <w:tcW w:w="5112" w:type="dxa"/>
            <w:tcBorders>
              <w:top w:val="single" w:sz="4" w:space="0" w:color="auto"/>
              <w:left w:val="single" w:sz="4" w:space="0" w:color="auto"/>
              <w:right w:val="single" w:sz="4" w:space="0" w:color="auto"/>
            </w:tcBorders>
            <w:shd w:val="clear" w:color="auto" w:fill="FFFFFF"/>
            <w:vAlign w:val="bottom"/>
          </w:tcPr>
          <w:p w:rsidR="00262F5F" w:rsidRDefault="00C1465D">
            <w:pPr>
              <w:pStyle w:val="20"/>
              <w:framePr w:w="10219" w:wrap="notBeside" w:vAnchor="text" w:hAnchor="text" w:xAlign="center" w:y="1"/>
              <w:shd w:val="clear" w:color="auto" w:fill="auto"/>
              <w:spacing w:after="0" w:line="322" w:lineRule="exact"/>
              <w:jc w:val="both"/>
            </w:pPr>
            <w:r>
              <w:rPr>
                <w:rStyle w:val="21"/>
              </w:rPr>
              <w:t>Не позднее 12 часов с момента окончания снегопада, а при его продолжительности более 3 часов - с момента увеличения толщины снежного покрова на 2,0 см; при длительных снегопадах интенсивностью более 6 мм/ч, обильных снегопереносах и других экстремальных условиях - в соответствии с аварийным планом мероприятий</w:t>
            </w:r>
          </w:p>
        </w:tc>
      </w:tr>
      <w:tr w:rsidR="00262F5F">
        <w:trPr>
          <w:trHeight w:hRule="exact" w:val="1618"/>
          <w:jc w:val="center"/>
        </w:trPr>
        <w:tc>
          <w:tcPr>
            <w:tcW w:w="571" w:type="dxa"/>
            <w:tcBorders>
              <w:top w:val="single" w:sz="4" w:space="0" w:color="auto"/>
              <w:left w:val="single" w:sz="4" w:space="0" w:color="auto"/>
            </w:tcBorders>
            <w:shd w:val="clear" w:color="auto" w:fill="FFFFFF"/>
          </w:tcPr>
          <w:p w:rsidR="00262F5F" w:rsidRDefault="00C1465D">
            <w:pPr>
              <w:pStyle w:val="20"/>
              <w:framePr w:w="10219" w:wrap="notBeside" w:vAnchor="text" w:hAnchor="text" w:xAlign="center" w:y="1"/>
              <w:shd w:val="clear" w:color="auto" w:fill="auto"/>
              <w:spacing w:after="0" w:line="280" w:lineRule="exact"/>
              <w:ind w:left="220"/>
              <w:jc w:val="left"/>
            </w:pPr>
            <w:r>
              <w:rPr>
                <w:rStyle w:val="21"/>
              </w:rPr>
              <w:t>3</w:t>
            </w:r>
          </w:p>
        </w:tc>
        <w:tc>
          <w:tcPr>
            <w:tcW w:w="4536" w:type="dxa"/>
            <w:tcBorders>
              <w:top w:val="single" w:sz="4" w:space="0" w:color="auto"/>
              <w:left w:val="single" w:sz="4" w:space="0" w:color="auto"/>
            </w:tcBorders>
            <w:shd w:val="clear" w:color="auto" w:fill="FFFFFF"/>
          </w:tcPr>
          <w:p w:rsidR="00262F5F" w:rsidRDefault="00C1465D">
            <w:pPr>
              <w:pStyle w:val="20"/>
              <w:framePr w:w="10219" w:wrap="notBeside" w:vAnchor="text" w:hAnchor="text" w:xAlign="center" w:y="1"/>
              <w:shd w:val="clear" w:color="auto" w:fill="auto"/>
              <w:spacing w:after="0" w:line="322" w:lineRule="exact"/>
              <w:jc w:val="both"/>
            </w:pPr>
            <w:r>
              <w:rPr>
                <w:rStyle w:val="21"/>
              </w:rPr>
              <w:t>Механизированное подметание снега с укладкой в кучи и валы</w:t>
            </w:r>
          </w:p>
        </w:tc>
        <w:tc>
          <w:tcPr>
            <w:tcW w:w="5112" w:type="dxa"/>
            <w:tcBorders>
              <w:top w:val="single" w:sz="4" w:space="0" w:color="auto"/>
              <w:left w:val="single" w:sz="4" w:space="0" w:color="auto"/>
              <w:right w:val="single" w:sz="4" w:space="0" w:color="auto"/>
            </w:tcBorders>
            <w:shd w:val="clear" w:color="auto" w:fill="FFFFFF"/>
            <w:vAlign w:val="bottom"/>
          </w:tcPr>
          <w:p w:rsidR="00262F5F" w:rsidRDefault="00C1465D">
            <w:pPr>
              <w:pStyle w:val="20"/>
              <w:framePr w:w="10219" w:wrap="notBeside" w:vAnchor="text" w:hAnchor="text" w:xAlign="center" w:y="1"/>
              <w:shd w:val="clear" w:color="auto" w:fill="auto"/>
              <w:spacing w:after="0" w:line="322" w:lineRule="exact"/>
              <w:jc w:val="both"/>
            </w:pPr>
            <w:r>
              <w:rPr>
                <w:rStyle w:val="21"/>
              </w:rPr>
              <w:t>Не реже 1 раза в 2 недели, не допуская образования колейности внутриквартальных проездов и увеличения толщины уплотненного снега более 5 см</w:t>
            </w:r>
          </w:p>
        </w:tc>
      </w:tr>
      <w:tr w:rsidR="00262F5F">
        <w:trPr>
          <w:trHeight w:hRule="exact" w:val="653"/>
          <w:jc w:val="center"/>
        </w:trPr>
        <w:tc>
          <w:tcPr>
            <w:tcW w:w="571" w:type="dxa"/>
            <w:tcBorders>
              <w:top w:val="single" w:sz="4" w:space="0" w:color="auto"/>
              <w:left w:val="single" w:sz="4" w:space="0" w:color="auto"/>
            </w:tcBorders>
            <w:shd w:val="clear" w:color="auto" w:fill="FFFFFF"/>
          </w:tcPr>
          <w:p w:rsidR="00262F5F" w:rsidRDefault="00C1465D">
            <w:pPr>
              <w:pStyle w:val="20"/>
              <w:framePr w:w="10219" w:wrap="notBeside" w:vAnchor="text" w:hAnchor="text" w:xAlign="center" w:y="1"/>
              <w:shd w:val="clear" w:color="auto" w:fill="auto"/>
              <w:spacing w:after="0" w:line="280" w:lineRule="exact"/>
              <w:ind w:left="220"/>
              <w:jc w:val="left"/>
            </w:pPr>
            <w:r>
              <w:rPr>
                <w:rStyle w:val="21"/>
              </w:rPr>
              <w:t>4</w:t>
            </w:r>
          </w:p>
        </w:tc>
        <w:tc>
          <w:tcPr>
            <w:tcW w:w="4536" w:type="dxa"/>
            <w:tcBorders>
              <w:top w:val="single" w:sz="4" w:space="0" w:color="auto"/>
              <w:left w:val="single" w:sz="4" w:space="0" w:color="auto"/>
            </w:tcBorders>
            <w:shd w:val="clear" w:color="auto" w:fill="FFFFFF"/>
          </w:tcPr>
          <w:p w:rsidR="00262F5F" w:rsidRDefault="00C1465D">
            <w:pPr>
              <w:pStyle w:val="20"/>
              <w:framePr w:w="10219" w:wrap="notBeside" w:vAnchor="text" w:hAnchor="text" w:xAlign="center" w:y="1"/>
              <w:shd w:val="clear" w:color="auto" w:fill="auto"/>
              <w:spacing w:after="0" w:line="280" w:lineRule="exact"/>
              <w:jc w:val="both"/>
            </w:pPr>
            <w:r>
              <w:rPr>
                <w:rStyle w:val="21"/>
              </w:rPr>
              <w:t>Очистка территории от наледи и льда</w:t>
            </w:r>
          </w:p>
        </w:tc>
        <w:tc>
          <w:tcPr>
            <w:tcW w:w="5112" w:type="dxa"/>
            <w:tcBorders>
              <w:top w:val="single" w:sz="4" w:space="0" w:color="auto"/>
              <w:left w:val="single" w:sz="4" w:space="0" w:color="auto"/>
              <w:right w:val="single" w:sz="4" w:space="0" w:color="auto"/>
            </w:tcBorders>
            <w:shd w:val="clear" w:color="auto" w:fill="FFFFFF"/>
            <w:vAlign w:val="bottom"/>
          </w:tcPr>
          <w:p w:rsidR="00262F5F" w:rsidRDefault="00C1465D">
            <w:pPr>
              <w:pStyle w:val="20"/>
              <w:framePr w:w="10219" w:wrap="notBeside" w:vAnchor="text" w:hAnchor="text" w:xAlign="center" w:y="1"/>
              <w:shd w:val="clear" w:color="auto" w:fill="auto"/>
              <w:spacing w:after="0" w:line="317" w:lineRule="exact"/>
              <w:jc w:val="both"/>
            </w:pPr>
            <w:r>
              <w:rPr>
                <w:rStyle w:val="21"/>
              </w:rPr>
              <w:t>По мере образования, но не реже 1 раза в сутки</w:t>
            </w:r>
          </w:p>
        </w:tc>
      </w:tr>
      <w:tr w:rsidR="00262F5F">
        <w:trPr>
          <w:trHeight w:hRule="exact" w:val="658"/>
          <w:jc w:val="center"/>
        </w:trPr>
        <w:tc>
          <w:tcPr>
            <w:tcW w:w="571" w:type="dxa"/>
            <w:tcBorders>
              <w:top w:val="single" w:sz="4" w:space="0" w:color="auto"/>
              <w:left w:val="single" w:sz="4" w:space="0" w:color="auto"/>
            </w:tcBorders>
            <w:shd w:val="clear" w:color="auto" w:fill="FFFFFF"/>
          </w:tcPr>
          <w:p w:rsidR="00262F5F" w:rsidRDefault="00C1465D">
            <w:pPr>
              <w:pStyle w:val="20"/>
              <w:framePr w:w="10219" w:wrap="notBeside" w:vAnchor="text" w:hAnchor="text" w:xAlign="center" w:y="1"/>
              <w:shd w:val="clear" w:color="auto" w:fill="auto"/>
              <w:spacing w:after="0" w:line="280" w:lineRule="exact"/>
              <w:ind w:left="220"/>
              <w:jc w:val="left"/>
            </w:pPr>
            <w:r>
              <w:rPr>
                <w:rStyle w:val="21"/>
              </w:rPr>
              <w:t>5</w:t>
            </w:r>
          </w:p>
        </w:tc>
        <w:tc>
          <w:tcPr>
            <w:tcW w:w="4536" w:type="dxa"/>
            <w:tcBorders>
              <w:top w:val="single" w:sz="4" w:space="0" w:color="auto"/>
              <w:left w:val="single" w:sz="4" w:space="0" w:color="auto"/>
            </w:tcBorders>
            <w:shd w:val="clear" w:color="auto" w:fill="FFFFFF"/>
            <w:vAlign w:val="bottom"/>
          </w:tcPr>
          <w:p w:rsidR="00262F5F" w:rsidRDefault="00C1465D">
            <w:pPr>
              <w:pStyle w:val="20"/>
              <w:framePr w:w="10219" w:wrap="notBeside" w:vAnchor="text" w:hAnchor="text" w:xAlign="center" w:y="1"/>
              <w:shd w:val="clear" w:color="auto" w:fill="auto"/>
              <w:spacing w:after="0" w:line="322" w:lineRule="exact"/>
              <w:jc w:val="both"/>
            </w:pPr>
            <w:r>
              <w:rPr>
                <w:rStyle w:val="21"/>
              </w:rPr>
              <w:t>Очистка крышек люков колодцев и пожарных гидрантов от снега и льда</w:t>
            </w:r>
          </w:p>
        </w:tc>
        <w:tc>
          <w:tcPr>
            <w:tcW w:w="5112" w:type="dxa"/>
            <w:tcBorders>
              <w:top w:val="single" w:sz="4" w:space="0" w:color="auto"/>
              <w:left w:val="single" w:sz="4" w:space="0" w:color="auto"/>
              <w:right w:val="single" w:sz="4" w:space="0" w:color="auto"/>
            </w:tcBorders>
            <w:shd w:val="clear" w:color="auto" w:fill="FFFFFF"/>
            <w:vAlign w:val="bottom"/>
          </w:tcPr>
          <w:p w:rsidR="00262F5F" w:rsidRDefault="00C1465D">
            <w:pPr>
              <w:pStyle w:val="20"/>
              <w:framePr w:w="10219" w:wrap="notBeside" w:vAnchor="text" w:hAnchor="text" w:xAlign="center" w:y="1"/>
              <w:shd w:val="clear" w:color="auto" w:fill="auto"/>
              <w:spacing w:after="0" w:line="322" w:lineRule="exact"/>
              <w:jc w:val="both"/>
            </w:pPr>
            <w:r>
              <w:rPr>
                <w:rStyle w:val="21"/>
              </w:rPr>
              <w:t>При мере образования толщины слоя снега и льда более 5,0 см</w:t>
            </w:r>
          </w:p>
        </w:tc>
      </w:tr>
      <w:tr w:rsidR="00262F5F">
        <w:trPr>
          <w:trHeight w:hRule="exact" w:val="974"/>
          <w:jc w:val="center"/>
        </w:trPr>
        <w:tc>
          <w:tcPr>
            <w:tcW w:w="571" w:type="dxa"/>
            <w:tcBorders>
              <w:top w:val="single" w:sz="4" w:space="0" w:color="auto"/>
              <w:left w:val="single" w:sz="4" w:space="0" w:color="auto"/>
            </w:tcBorders>
            <w:shd w:val="clear" w:color="auto" w:fill="FFFFFF"/>
          </w:tcPr>
          <w:p w:rsidR="00262F5F" w:rsidRDefault="00C1465D">
            <w:pPr>
              <w:pStyle w:val="20"/>
              <w:framePr w:w="10219" w:wrap="notBeside" w:vAnchor="text" w:hAnchor="text" w:xAlign="center" w:y="1"/>
              <w:shd w:val="clear" w:color="auto" w:fill="auto"/>
              <w:spacing w:after="0" w:line="280" w:lineRule="exact"/>
              <w:ind w:left="220"/>
              <w:jc w:val="left"/>
            </w:pPr>
            <w:r>
              <w:rPr>
                <w:rStyle w:val="21"/>
              </w:rPr>
              <w:t>6</w:t>
            </w:r>
          </w:p>
        </w:tc>
        <w:tc>
          <w:tcPr>
            <w:tcW w:w="4536" w:type="dxa"/>
            <w:tcBorders>
              <w:top w:val="single" w:sz="4" w:space="0" w:color="auto"/>
              <w:left w:val="single" w:sz="4" w:space="0" w:color="auto"/>
            </w:tcBorders>
            <w:shd w:val="clear" w:color="auto" w:fill="FFFFFF"/>
            <w:vAlign w:val="bottom"/>
          </w:tcPr>
          <w:p w:rsidR="00262F5F" w:rsidRDefault="00C1465D">
            <w:pPr>
              <w:pStyle w:val="20"/>
              <w:framePr w:w="10219" w:wrap="notBeside" w:vAnchor="text" w:hAnchor="text" w:xAlign="center" w:y="1"/>
              <w:shd w:val="clear" w:color="auto" w:fill="auto"/>
              <w:spacing w:after="0" w:line="317" w:lineRule="exact"/>
              <w:jc w:val="both"/>
            </w:pPr>
            <w:r>
              <w:rPr>
                <w:rStyle w:val="21"/>
              </w:rPr>
              <w:t>Обработка территории песком, песко-соляной смесью, антигололедными реагентами</w:t>
            </w:r>
          </w:p>
        </w:tc>
        <w:tc>
          <w:tcPr>
            <w:tcW w:w="5112" w:type="dxa"/>
            <w:tcBorders>
              <w:top w:val="single" w:sz="4" w:space="0" w:color="auto"/>
              <w:left w:val="single" w:sz="4" w:space="0" w:color="auto"/>
              <w:right w:val="single" w:sz="4" w:space="0" w:color="auto"/>
            </w:tcBorders>
            <w:shd w:val="clear" w:color="auto" w:fill="FFFFFF"/>
          </w:tcPr>
          <w:p w:rsidR="00262F5F" w:rsidRDefault="00C1465D">
            <w:pPr>
              <w:pStyle w:val="20"/>
              <w:framePr w:w="10219" w:wrap="notBeside" w:vAnchor="text" w:hAnchor="text" w:xAlign="center" w:y="1"/>
              <w:shd w:val="clear" w:color="auto" w:fill="auto"/>
              <w:spacing w:after="0" w:line="322" w:lineRule="exact"/>
              <w:jc w:val="both"/>
            </w:pPr>
            <w:r>
              <w:rPr>
                <w:rStyle w:val="21"/>
              </w:rPr>
              <w:t>По мере образования скользкости, но не реже 1 раза в сутки</w:t>
            </w:r>
          </w:p>
        </w:tc>
      </w:tr>
      <w:tr w:rsidR="00262F5F">
        <w:trPr>
          <w:trHeight w:hRule="exact" w:val="1296"/>
          <w:jc w:val="center"/>
        </w:trPr>
        <w:tc>
          <w:tcPr>
            <w:tcW w:w="571" w:type="dxa"/>
            <w:tcBorders>
              <w:top w:val="single" w:sz="4" w:space="0" w:color="auto"/>
              <w:left w:val="single" w:sz="4" w:space="0" w:color="auto"/>
            </w:tcBorders>
            <w:shd w:val="clear" w:color="auto" w:fill="FFFFFF"/>
          </w:tcPr>
          <w:p w:rsidR="00262F5F" w:rsidRDefault="00C1465D">
            <w:pPr>
              <w:pStyle w:val="20"/>
              <w:framePr w:w="10219" w:wrap="notBeside" w:vAnchor="text" w:hAnchor="text" w:xAlign="center" w:y="1"/>
              <w:shd w:val="clear" w:color="auto" w:fill="auto"/>
              <w:spacing w:after="0" w:line="280" w:lineRule="exact"/>
              <w:ind w:left="220"/>
              <w:jc w:val="left"/>
            </w:pPr>
            <w:r>
              <w:rPr>
                <w:rStyle w:val="21"/>
              </w:rPr>
              <w:t>7</w:t>
            </w:r>
          </w:p>
        </w:tc>
        <w:tc>
          <w:tcPr>
            <w:tcW w:w="4536" w:type="dxa"/>
            <w:tcBorders>
              <w:top w:val="single" w:sz="4" w:space="0" w:color="auto"/>
              <w:left w:val="single" w:sz="4" w:space="0" w:color="auto"/>
            </w:tcBorders>
            <w:shd w:val="clear" w:color="auto" w:fill="FFFFFF"/>
          </w:tcPr>
          <w:p w:rsidR="00262F5F" w:rsidRDefault="00C1465D">
            <w:pPr>
              <w:pStyle w:val="20"/>
              <w:framePr w:w="10219" w:wrap="notBeside" w:vAnchor="text" w:hAnchor="text" w:xAlign="center" w:y="1"/>
              <w:shd w:val="clear" w:color="auto" w:fill="auto"/>
              <w:spacing w:after="0" w:line="317" w:lineRule="exact"/>
              <w:jc w:val="both"/>
            </w:pPr>
            <w:r>
              <w:rPr>
                <w:rStyle w:val="21"/>
              </w:rPr>
              <w:t>Вывоз снега, сколов наледи и льда в места временного хранения снега</w:t>
            </w:r>
          </w:p>
        </w:tc>
        <w:tc>
          <w:tcPr>
            <w:tcW w:w="5112" w:type="dxa"/>
            <w:tcBorders>
              <w:top w:val="single" w:sz="4" w:space="0" w:color="auto"/>
              <w:left w:val="single" w:sz="4" w:space="0" w:color="auto"/>
              <w:right w:val="single" w:sz="4" w:space="0" w:color="auto"/>
            </w:tcBorders>
            <w:shd w:val="clear" w:color="auto" w:fill="FFFFFF"/>
            <w:vAlign w:val="bottom"/>
          </w:tcPr>
          <w:p w:rsidR="00262F5F" w:rsidRDefault="00C1465D">
            <w:pPr>
              <w:pStyle w:val="20"/>
              <w:framePr w:w="10219" w:wrap="notBeside" w:vAnchor="text" w:hAnchor="text" w:xAlign="center" w:y="1"/>
              <w:shd w:val="clear" w:color="auto" w:fill="auto"/>
              <w:spacing w:after="0" w:line="322" w:lineRule="exact"/>
              <w:jc w:val="both"/>
            </w:pPr>
            <w:r>
              <w:rPr>
                <w:rStyle w:val="21"/>
              </w:rPr>
              <w:t>В течение 12 часов после окончания ежедневной уборки; с придомовых территорий - при достижении высоты и ширины вала более 1 м</w:t>
            </w:r>
          </w:p>
        </w:tc>
      </w:tr>
      <w:tr w:rsidR="00262F5F">
        <w:trPr>
          <w:trHeight w:hRule="exact" w:val="658"/>
          <w:jc w:val="center"/>
        </w:trPr>
        <w:tc>
          <w:tcPr>
            <w:tcW w:w="571" w:type="dxa"/>
            <w:tcBorders>
              <w:top w:val="single" w:sz="4" w:space="0" w:color="auto"/>
              <w:left w:val="single" w:sz="4" w:space="0" w:color="auto"/>
            </w:tcBorders>
            <w:shd w:val="clear" w:color="auto" w:fill="FFFFFF"/>
            <w:vAlign w:val="center"/>
          </w:tcPr>
          <w:p w:rsidR="00262F5F" w:rsidRDefault="00C1465D">
            <w:pPr>
              <w:pStyle w:val="20"/>
              <w:framePr w:w="10219" w:wrap="notBeside" w:vAnchor="text" w:hAnchor="text" w:xAlign="center" w:y="1"/>
              <w:shd w:val="clear" w:color="auto" w:fill="auto"/>
              <w:spacing w:after="0" w:line="280" w:lineRule="exact"/>
              <w:ind w:left="220"/>
              <w:jc w:val="left"/>
            </w:pPr>
            <w:r>
              <w:rPr>
                <w:rStyle w:val="21"/>
              </w:rPr>
              <w:t>8</w:t>
            </w:r>
          </w:p>
        </w:tc>
        <w:tc>
          <w:tcPr>
            <w:tcW w:w="4536" w:type="dxa"/>
            <w:tcBorders>
              <w:top w:val="single" w:sz="4" w:space="0" w:color="auto"/>
              <w:left w:val="single" w:sz="4" w:space="0" w:color="auto"/>
            </w:tcBorders>
            <w:shd w:val="clear" w:color="auto" w:fill="FFFFFF"/>
            <w:vAlign w:val="bottom"/>
          </w:tcPr>
          <w:p w:rsidR="00262F5F" w:rsidRDefault="00C1465D">
            <w:pPr>
              <w:pStyle w:val="20"/>
              <w:framePr w:w="10219" w:wrap="notBeside" w:vAnchor="text" w:hAnchor="text" w:xAlign="center" w:y="1"/>
              <w:shd w:val="clear" w:color="auto" w:fill="auto"/>
              <w:spacing w:after="0" w:line="317" w:lineRule="exact"/>
              <w:jc w:val="both"/>
            </w:pPr>
            <w:r>
              <w:rPr>
                <w:rStyle w:val="21"/>
              </w:rPr>
              <w:t>Сбор и вывоз мусора, уборка контейнерных площадок</w:t>
            </w:r>
          </w:p>
        </w:tc>
        <w:tc>
          <w:tcPr>
            <w:tcW w:w="5112" w:type="dxa"/>
            <w:tcBorders>
              <w:top w:val="single" w:sz="4" w:space="0" w:color="auto"/>
              <w:left w:val="single" w:sz="4" w:space="0" w:color="auto"/>
              <w:right w:val="single" w:sz="4" w:space="0" w:color="auto"/>
            </w:tcBorders>
            <w:shd w:val="clear" w:color="auto" w:fill="FFFFFF"/>
          </w:tcPr>
          <w:p w:rsidR="00262F5F" w:rsidRDefault="00C1465D">
            <w:pPr>
              <w:pStyle w:val="20"/>
              <w:framePr w:w="10219" w:wrap="notBeside" w:vAnchor="text" w:hAnchor="text" w:xAlign="center" w:y="1"/>
              <w:shd w:val="clear" w:color="auto" w:fill="auto"/>
              <w:spacing w:after="0" w:line="280" w:lineRule="exact"/>
              <w:jc w:val="both"/>
            </w:pPr>
            <w:r>
              <w:rPr>
                <w:rStyle w:val="21"/>
              </w:rPr>
              <w:t>Ежедневно</w:t>
            </w:r>
          </w:p>
        </w:tc>
      </w:tr>
      <w:tr w:rsidR="00262F5F">
        <w:trPr>
          <w:trHeight w:hRule="exact" w:val="974"/>
          <w:jc w:val="center"/>
        </w:trPr>
        <w:tc>
          <w:tcPr>
            <w:tcW w:w="571" w:type="dxa"/>
            <w:tcBorders>
              <w:top w:val="single" w:sz="4" w:space="0" w:color="auto"/>
              <w:left w:val="single" w:sz="4" w:space="0" w:color="auto"/>
            </w:tcBorders>
            <w:shd w:val="clear" w:color="auto" w:fill="FFFFFF"/>
          </w:tcPr>
          <w:p w:rsidR="00262F5F" w:rsidRDefault="00C1465D">
            <w:pPr>
              <w:pStyle w:val="20"/>
              <w:framePr w:w="10219" w:wrap="notBeside" w:vAnchor="text" w:hAnchor="text" w:xAlign="center" w:y="1"/>
              <w:shd w:val="clear" w:color="auto" w:fill="auto"/>
              <w:spacing w:after="0" w:line="280" w:lineRule="exact"/>
              <w:ind w:left="220"/>
              <w:jc w:val="left"/>
            </w:pPr>
            <w:r>
              <w:rPr>
                <w:rStyle w:val="21"/>
              </w:rPr>
              <w:t>9</w:t>
            </w:r>
          </w:p>
        </w:tc>
        <w:tc>
          <w:tcPr>
            <w:tcW w:w="4536" w:type="dxa"/>
            <w:tcBorders>
              <w:top w:val="single" w:sz="4" w:space="0" w:color="auto"/>
              <w:left w:val="single" w:sz="4" w:space="0" w:color="auto"/>
            </w:tcBorders>
            <w:shd w:val="clear" w:color="auto" w:fill="FFFFFF"/>
          </w:tcPr>
          <w:p w:rsidR="00262F5F" w:rsidRDefault="00C1465D">
            <w:pPr>
              <w:pStyle w:val="20"/>
              <w:framePr w:w="10219" w:wrap="notBeside" w:vAnchor="text" w:hAnchor="text" w:xAlign="center" w:y="1"/>
              <w:shd w:val="clear" w:color="auto" w:fill="auto"/>
              <w:spacing w:after="0" w:line="322" w:lineRule="exact"/>
              <w:jc w:val="both"/>
            </w:pPr>
            <w:r>
              <w:rPr>
                <w:rStyle w:val="21"/>
              </w:rPr>
              <w:t>Очистка и опорожнение контейнеров, урн и других мусоросборников</w:t>
            </w:r>
          </w:p>
        </w:tc>
        <w:tc>
          <w:tcPr>
            <w:tcW w:w="5112" w:type="dxa"/>
            <w:tcBorders>
              <w:top w:val="single" w:sz="4" w:space="0" w:color="auto"/>
              <w:left w:val="single" w:sz="4" w:space="0" w:color="auto"/>
              <w:right w:val="single" w:sz="4" w:space="0" w:color="auto"/>
            </w:tcBorders>
            <w:shd w:val="clear" w:color="auto" w:fill="FFFFFF"/>
            <w:vAlign w:val="bottom"/>
          </w:tcPr>
          <w:p w:rsidR="00262F5F" w:rsidRDefault="00C1465D">
            <w:pPr>
              <w:pStyle w:val="20"/>
              <w:framePr w:w="10219" w:wrap="notBeside" w:vAnchor="text" w:hAnchor="text" w:xAlign="center" w:y="1"/>
              <w:shd w:val="clear" w:color="auto" w:fill="auto"/>
              <w:spacing w:after="0" w:line="322" w:lineRule="exact"/>
              <w:jc w:val="both"/>
            </w:pPr>
            <w:r>
              <w:rPr>
                <w:rStyle w:val="21"/>
              </w:rPr>
              <w:t>Ежедневно; для малогабаритных (малых) контейнеров и урн - не реже 2 раз в дневное время суток</w:t>
            </w:r>
          </w:p>
        </w:tc>
      </w:tr>
      <w:tr w:rsidR="00262F5F">
        <w:trPr>
          <w:trHeight w:hRule="exact" w:val="974"/>
          <w:jc w:val="center"/>
        </w:trPr>
        <w:tc>
          <w:tcPr>
            <w:tcW w:w="571" w:type="dxa"/>
            <w:tcBorders>
              <w:top w:val="single" w:sz="4" w:space="0" w:color="auto"/>
              <w:left w:val="single" w:sz="4" w:space="0" w:color="auto"/>
            </w:tcBorders>
            <w:shd w:val="clear" w:color="auto" w:fill="FFFFFF"/>
          </w:tcPr>
          <w:p w:rsidR="00262F5F" w:rsidRDefault="00C1465D">
            <w:pPr>
              <w:pStyle w:val="20"/>
              <w:framePr w:w="10219" w:wrap="notBeside" w:vAnchor="text" w:hAnchor="text" w:xAlign="center" w:y="1"/>
              <w:shd w:val="clear" w:color="auto" w:fill="auto"/>
              <w:spacing w:after="0" w:line="280" w:lineRule="exact"/>
              <w:ind w:left="220"/>
              <w:jc w:val="left"/>
            </w:pPr>
            <w:r>
              <w:rPr>
                <w:rStyle w:val="21"/>
              </w:rPr>
              <w:t>10</w:t>
            </w:r>
          </w:p>
        </w:tc>
        <w:tc>
          <w:tcPr>
            <w:tcW w:w="4536" w:type="dxa"/>
            <w:tcBorders>
              <w:top w:val="single" w:sz="4" w:space="0" w:color="auto"/>
              <w:left w:val="single" w:sz="4" w:space="0" w:color="auto"/>
            </w:tcBorders>
            <w:shd w:val="clear" w:color="auto" w:fill="FFFFFF"/>
            <w:vAlign w:val="bottom"/>
          </w:tcPr>
          <w:p w:rsidR="00262F5F" w:rsidRDefault="00C1465D">
            <w:pPr>
              <w:pStyle w:val="20"/>
              <w:framePr w:w="10219" w:wrap="notBeside" w:vAnchor="text" w:hAnchor="text" w:xAlign="center" w:y="1"/>
              <w:shd w:val="clear" w:color="auto" w:fill="auto"/>
              <w:spacing w:after="0" w:line="322" w:lineRule="exact"/>
              <w:jc w:val="both"/>
            </w:pPr>
            <w:r>
              <w:rPr>
                <w:rStyle w:val="21"/>
              </w:rPr>
              <w:t>Промывка и дезинфекция контейнеров, урн и других мусоросборников</w:t>
            </w:r>
          </w:p>
        </w:tc>
        <w:tc>
          <w:tcPr>
            <w:tcW w:w="5112" w:type="dxa"/>
            <w:tcBorders>
              <w:top w:val="single" w:sz="4" w:space="0" w:color="auto"/>
              <w:left w:val="single" w:sz="4" w:space="0" w:color="auto"/>
              <w:right w:val="single" w:sz="4" w:space="0" w:color="auto"/>
            </w:tcBorders>
            <w:shd w:val="clear" w:color="auto" w:fill="FFFFFF"/>
          </w:tcPr>
          <w:p w:rsidR="00262F5F" w:rsidRDefault="00C1465D">
            <w:pPr>
              <w:pStyle w:val="20"/>
              <w:framePr w:w="10219" w:wrap="notBeside" w:vAnchor="text" w:hAnchor="text" w:xAlign="center" w:y="1"/>
              <w:shd w:val="clear" w:color="auto" w:fill="auto"/>
              <w:spacing w:after="0" w:line="280" w:lineRule="exact"/>
              <w:jc w:val="both"/>
            </w:pPr>
            <w:r>
              <w:rPr>
                <w:rStyle w:val="21"/>
              </w:rPr>
              <w:t>1 раз в неделю</w:t>
            </w:r>
          </w:p>
        </w:tc>
      </w:tr>
      <w:tr w:rsidR="00262F5F">
        <w:trPr>
          <w:trHeight w:hRule="exact" w:val="1301"/>
          <w:jc w:val="center"/>
        </w:trPr>
        <w:tc>
          <w:tcPr>
            <w:tcW w:w="571" w:type="dxa"/>
            <w:tcBorders>
              <w:top w:val="single" w:sz="4" w:space="0" w:color="auto"/>
              <w:left w:val="single" w:sz="4" w:space="0" w:color="auto"/>
            </w:tcBorders>
            <w:shd w:val="clear" w:color="auto" w:fill="FFFFFF"/>
          </w:tcPr>
          <w:p w:rsidR="00262F5F" w:rsidRDefault="00C1465D">
            <w:pPr>
              <w:pStyle w:val="20"/>
              <w:framePr w:w="10219" w:wrap="notBeside" w:vAnchor="text" w:hAnchor="text" w:xAlign="center" w:y="1"/>
              <w:shd w:val="clear" w:color="auto" w:fill="auto"/>
              <w:spacing w:after="0" w:line="280" w:lineRule="exact"/>
              <w:ind w:left="220"/>
              <w:jc w:val="left"/>
            </w:pPr>
            <w:r>
              <w:rPr>
                <w:rStyle w:val="21"/>
              </w:rPr>
              <w:t>11</w:t>
            </w:r>
          </w:p>
        </w:tc>
        <w:tc>
          <w:tcPr>
            <w:tcW w:w="4536" w:type="dxa"/>
            <w:tcBorders>
              <w:top w:val="single" w:sz="4" w:space="0" w:color="auto"/>
              <w:left w:val="single" w:sz="4" w:space="0" w:color="auto"/>
            </w:tcBorders>
            <w:shd w:val="clear" w:color="auto" w:fill="FFFFFF"/>
            <w:vAlign w:val="bottom"/>
          </w:tcPr>
          <w:p w:rsidR="00262F5F" w:rsidRDefault="00C1465D">
            <w:pPr>
              <w:pStyle w:val="20"/>
              <w:framePr w:w="10219" w:wrap="notBeside" w:vAnchor="text" w:hAnchor="text" w:xAlign="center" w:y="1"/>
              <w:shd w:val="clear" w:color="auto" w:fill="auto"/>
              <w:spacing w:after="0" w:line="317" w:lineRule="exact"/>
              <w:jc w:val="both"/>
            </w:pPr>
            <w:r>
              <w:rPr>
                <w:rStyle w:val="21"/>
              </w:rPr>
              <w:t>Уборка крылец и площадок перед входами в здания, сооружения, очистка металлических решеток, отмосток и приямков</w:t>
            </w:r>
          </w:p>
        </w:tc>
        <w:tc>
          <w:tcPr>
            <w:tcW w:w="5112" w:type="dxa"/>
            <w:tcBorders>
              <w:top w:val="single" w:sz="4" w:space="0" w:color="auto"/>
              <w:left w:val="single" w:sz="4" w:space="0" w:color="auto"/>
              <w:right w:val="single" w:sz="4" w:space="0" w:color="auto"/>
            </w:tcBorders>
            <w:shd w:val="clear" w:color="auto" w:fill="FFFFFF"/>
          </w:tcPr>
          <w:p w:rsidR="00262F5F" w:rsidRDefault="00C1465D">
            <w:pPr>
              <w:pStyle w:val="20"/>
              <w:framePr w:w="10219" w:wrap="notBeside" w:vAnchor="text" w:hAnchor="text" w:xAlign="center" w:y="1"/>
              <w:shd w:val="clear" w:color="auto" w:fill="auto"/>
              <w:spacing w:after="0" w:line="322" w:lineRule="exact"/>
              <w:jc w:val="both"/>
            </w:pPr>
            <w:r>
              <w:rPr>
                <w:rStyle w:val="21"/>
              </w:rPr>
              <w:t>Ежедневно до 8.00 часов, а также в патрульном режиме в дневное время суток</w:t>
            </w:r>
          </w:p>
        </w:tc>
      </w:tr>
      <w:tr w:rsidR="00262F5F">
        <w:trPr>
          <w:trHeight w:hRule="exact" w:val="662"/>
          <w:jc w:val="center"/>
        </w:trPr>
        <w:tc>
          <w:tcPr>
            <w:tcW w:w="571" w:type="dxa"/>
            <w:tcBorders>
              <w:top w:val="single" w:sz="4" w:space="0" w:color="auto"/>
              <w:left w:val="single" w:sz="4" w:space="0" w:color="auto"/>
              <w:bottom w:val="single" w:sz="4" w:space="0" w:color="auto"/>
            </w:tcBorders>
            <w:shd w:val="clear" w:color="auto" w:fill="FFFFFF"/>
            <w:vAlign w:val="center"/>
          </w:tcPr>
          <w:p w:rsidR="00262F5F" w:rsidRDefault="00C1465D">
            <w:pPr>
              <w:pStyle w:val="20"/>
              <w:framePr w:w="10219" w:wrap="notBeside" w:vAnchor="text" w:hAnchor="text" w:xAlign="center" w:y="1"/>
              <w:shd w:val="clear" w:color="auto" w:fill="auto"/>
              <w:spacing w:after="0" w:line="280" w:lineRule="exact"/>
              <w:ind w:left="220"/>
              <w:jc w:val="left"/>
            </w:pPr>
            <w:r>
              <w:rPr>
                <w:rStyle w:val="21"/>
              </w:rPr>
              <w:t>12</w:t>
            </w:r>
          </w:p>
        </w:tc>
        <w:tc>
          <w:tcPr>
            <w:tcW w:w="4536" w:type="dxa"/>
            <w:tcBorders>
              <w:top w:val="single" w:sz="4" w:space="0" w:color="auto"/>
              <w:left w:val="single" w:sz="4" w:space="0" w:color="auto"/>
              <w:bottom w:val="single" w:sz="4" w:space="0" w:color="auto"/>
            </w:tcBorders>
            <w:shd w:val="clear" w:color="auto" w:fill="FFFFFF"/>
            <w:vAlign w:val="bottom"/>
          </w:tcPr>
          <w:p w:rsidR="00262F5F" w:rsidRDefault="00C1465D">
            <w:pPr>
              <w:pStyle w:val="20"/>
              <w:framePr w:w="10219" w:wrap="notBeside" w:vAnchor="text" w:hAnchor="text" w:xAlign="center" w:y="1"/>
              <w:shd w:val="clear" w:color="auto" w:fill="auto"/>
              <w:spacing w:after="0" w:line="322" w:lineRule="exact"/>
              <w:jc w:val="both"/>
            </w:pPr>
            <w:r>
              <w:rPr>
                <w:rStyle w:val="21"/>
              </w:rPr>
              <w:t>Промывка и очистка водосточных канав, кюветов, лотков, решеток</w:t>
            </w:r>
          </w:p>
        </w:tc>
        <w:tc>
          <w:tcPr>
            <w:tcW w:w="5112" w:type="dxa"/>
            <w:tcBorders>
              <w:top w:val="single" w:sz="4" w:space="0" w:color="auto"/>
              <w:left w:val="single" w:sz="4" w:space="0" w:color="auto"/>
              <w:bottom w:val="single" w:sz="4" w:space="0" w:color="auto"/>
              <w:right w:val="single" w:sz="4" w:space="0" w:color="auto"/>
            </w:tcBorders>
            <w:shd w:val="clear" w:color="auto" w:fill="FFFFFF"/>
            <w:vAlign w:val="bottom"/>
          </w:tcPr>
          <w:p w:rsidR="00262F5F" w:rsidRDefault="00C1465D">
            <w:pPr>
              <w:pStyle w:val="20"/>
              <w:framePr w:w="10219" w:wrap="notBeside" w:vAnchor="text" w:hAnchor="text" w:xAlign="center" w:y="1"/>
              <w:shd w:val="clear" w:color="auto" w:fill="auto"/>
              <w:spacing w:after="0" w:line="322" w:lineRule="exact"/>
              <w:jc w:val="both"/>
            </w:pPr>
            <w:r>
              <w:rPr>
                <w:rStyle w:val="21"/>
              </w:rPr>
              <w:t>По мере необходимости, но не реже 1 раза в неделю при температуре окружающего</w:t>
            </w:r>
          </w:p>
        </w:tc>
      </w:tr>
    </w:tbl>
    <w:p w:rsidR="00262F5F" w:rsidRDefault="00262F5F">
      <w:pPr>
        <w:framePr w:w="10219" w:wrap="notBeside" w:vAnchor="text" w:hAnchor="text" w:xAlign="center" w:y="1"/>
        <w:rPr>
          <w:sz w:val="2"/>
          <w:szCs w:val="2"/>
        </w:rPr>
      </w:pPr>
    </w:p>
    <w:p w:rsidR="00262F5F" w:rsidRDefault="00262F5F">
      <w:pPr>
        <w:rPr>
          <w:sz w:val="2"/>
          <w:szCs w:val="2"/>
        </w:rPr>
      </w:pPr>
    </w:p>
    <w:tbl>
      <w:tblPr>
        <w:tblOverlap w:val="never"/>
        <w:tblW w:w="0" w:type="auto"/>
        <w:jc w:val="center"/>
        <w:tblLayout w:type="fixed"/>
        <w:tblCellMar>
          <w:left w:w="10" w:type="dxa"/>
          <w:right w:w="10" w:type="dxa"/>
        </w:tblCellMar>
        <w:tblLook w:val="0000"/>
      </w:tblPr>
      <w:tblGrid>
        <w:gridCol w:w="571"/>
        <w:gridCol w:w="4536"/>
        <w:gridCol w:w="5112"/>
      </w:tblGrid>
      <w:tr w:rsidR="00262F5F">
        <w:trPr>
          <w:trHeight w:hRule="exact" w:val="341"/>
          <w:jc w:val="center"/>
        </w:trPr>
        <w:tc>
          <w:tcPr>
            <w:tcW w:w="571" w:type="dxa"/>
            <w:tcBorders>
              <w:top w:val="single" w:sz="4" w:space="0" w:color="auto"/>
              <w:left w:val="single" w:sz="4" w:space="0" w:color="auto"/>
            </w:tcBorders>
            <w:shd w:val="clear" w:color="auto" w:fill="FFFFFF"/>
            <w:vAlign w:val="bottom"/>
          </w:tcPr>
          <w:p w:rsidR="00262F5F" w:rsidRDefault="00C1465D">
            <w:pPr>
              <w:pStyle w:val="20"/>
              <w:framePr w:w="10219" w:wrap="notBeside" w:vAnchor="text" w:hAnchor="text" w:xAlign="center" w:y="1"/>
              <w:shd w:val="clear" w:color="auto" w:fill="auto"/>
              <w:spacing w:after="0" w:line="280" w:lineRule="exact"/>
              <w:ind w:left="260"/>
              <w:jc w:val="left"/>
            </w:pPr>
            <w:r>
              <w:rPr>
                <w:rStyle w:val="21"/>
              </w:rPr>
              <w:lastRenderedPageBreak/>
              <w:t>1</w:t>
            </w:r>
          </w:p>
        </w:tc>
        <w:tc>
          <w:tcPr>
            <w:tcW w:w="4536" w:type="dxa"/>
            <w:tcBorders>
              <w:top w:val="single" w:sz="4" w:space="0" w:color="auto"/>
              <w:left w:val="single" w:sz="4" w:space="0" w:color="auto"/>
            </w:tcBorders>
            <w:shd w:val="clear" w:color="auto" w:fill="FFFFFF"/>
            <w:vAlign w:val="bottom"/>
          </w:tcPr>
          <w:p w:rsidR="00262F5F" w:rsidRDefault="00C1465D">
            <w:pPr>
              <w:pStyle w:val="20"/>
              <w:framePr w:w="10219" w:wrap="notBeside" w:vAnchor="text" w:hAnchor="text" w:xAlign="center" w:y="1"/>
              <w:shd w:val="clear" w:color="auto" w:fill="auto"/>
              <w:spacing w:after="0" w:line="280" w:lineRule="exact"/>
            </w:pPr>
            <w:r>
              <w:rPr>
                <w:rStyle w:val="21"/>
              </w:rPr>
              <w:t>2</w:t>
            </w:r>
          </w:p>
        </w:tc>
        <w:tc>
          <w:tcPr>
            <w:tcW w:w="5112" w:type="dxa"/>
            <w:tcBorders>
              <w:top w:val="single" w:sz="4" w:space="0" w:color="auto"/>
              <w:left w:val="single" w:sz="4" w:space="0" w:color="auto"/>
              <w:right w:val="single" w:sz="4" w:space="0" w:color="auto"/>
            </w:tcBorders>
            <w:shd w:val="clear" w:color="auto" w:fill="FFFFFF"/>
            <w:vAlign w:val="center"/>
          </w:tcPr>
          <w:p w:rsidR="00262F5F" w:rsidRDefault="00C1465D">
            <w:pPr>
              <w:pStyle w:val="20"/>
              <w:framePr w:w="10219" w:wrap="notBeside" w:vAnchor="text" w:hAnchor="text" w:xAlign="center" w:y="1"/>
              <w:shd w:val="clear" w:color="auto" w:fill="auto"/>
              <w:spacing w:after="0" w:line="280" w:lineRule="exact"/>
            </w:pPr>
            <w:r>
              <w:rPr>
                <w:rStyle w:val="21"/>
              </w:rPr>
              <w:t>3</w:t>
            </w:r>
          </w:p>
        </w:tc>
      </w:tr>
      <w:tr w:rsidR="00262F5F">
        <w:trPr>
          <w:trHeight w:hRule="exact" w:val="984"/>
          <w:jc w:val="center"/>
        </w:trPr>
        <w:tc>
          <w:tcPr>
            <w:tcW w:w="571" w:type="dxa"/>
            <w:tcBorders>
              <w:top w:val="single" w:sz="4" w:space="0" w:color="auto"/>
              <w:left w:val="single" w:sz="4" w:space="0" w:color="auto"/>
              <w:bottom w:val="single" w:sz="4" w:space="0" w:color="auto"/>
            </w:tcBorders>
            <w:shd w:val="clear" w:color="auto" w:fill="FFFFFF"/>
          </w:tcPr>
          <w:p w:rsidR="00262F5F" w:rsidRDefault="00262F5F">
            <w:pPr>
              <w:framePr w:w="10219" w:wrap="notBeside" w:vAnchor="text" w:hAnchor="text" w:xAlign="center" w:y="1"/>
              <w:rPr>
                <w:sz w:val="10"/>
                <w:szCs w:val="10"/>
              </w:rPr>
            </w:pPr>
          </w:p>
        </w:tc>
        <w:tc>
          <w:tcPr>
            <w:tcW w:w="4536" w:type="dxa"/>
            <w:tcBorders>
              <w:top w:val="single" w:sz="4" w:space="0" w:color="auto"/>
              <w:left w:val="single" w:sz="4" w:space="0" w:color="auto"/>
              <w:bottom w:val="single" w:sz="4" w:space="0" w:color="auto"/>
            </w:tcBorders>
            <w:shd w:val="clear" w:color="auto" w:fill="FFFFFF"/>
            <w:vAlign w:val="bottom"/>
          </w:tcPr>
          <w:p w:rsidR="00262F5F" w:rsidRDefault="00C1465D">
            <w:pPr>
              <w:pStyle w:val="20"/>
              <w:framePr w:w="10219" w:wrap="notBeside" w:vAnchor="text" w:hAnchor="text" w:xAlign="center" w:y="1"/>
              <w:shd w:val="clear" w:color="auto" w:fill="auto"/>
              <w:spacing w:after="0" w:line="317" w:lineRule="exact"/>
              <w:jc w:val="both"/>
            </w:pPr>
            <w:r>
              <w:rPr>
                <w:rStyle w:val="21"/>
              </w:rPr>
              <w:t>колодцев ливневой канализации, предназначенных для отвода поверхностных и грунтовых вод</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262F5F" w:rsidRDefault="00C1465D">
            <w:pPr>
              <w:pStyle w:val="20"/>
              <w:framePr w:w="10219" w:wrap="notBeside" w:vAnchor="text" w:hAnchor="text" w:xAlign="center" w:y="1"/>
              <w:shd w:val="clear" w:color="auto" w:fill="auto"/>
              <w:spacing w:after="0" w:line="280" w:lineRule="exact"/>
              <w:jc w:val="left"/>
            </w:pPr>
            <w:r>
              <w:rPr>
                <w:rStyle w:val="21"/>
              </w:rPr>
              <w:t xml:space="preserve">воздуха выше 0 </w:t>
            </w:r>
            <w:r>
              <w:rPr>
                <w:rStyle w:val="21"/>
                <w:lang w:val="en-US" w:eastAsia="en-US" w:bidi="en-US"/>
              </w:rPr>
              <w:t>°C</w:t>
            </w:r>
          </w:p>
        </w:tc>
      </w:tr>
    </w:tbl>
    <w:p w:rsidR="00262F5F" w:rsidRDefault="00262F5F">
      <w:pPr>
        <w:framePr w:w="10219" w:wrap="notBeside" w:vAnchor="text" w:hAnchor="text" w:xAlign="center" w:y="1"/>
        <w:rPr>
          <w:sz w:val="2"/>
          <w:szCs w:val="2"/>
        </w:rPr>
      </w:pPr>
    </w:p>
    <w:p w:rsidR="00262F5F" w:rsidRDefault="00262F5F">
      <w:pPr>
        <w:rPr>
          <w:sz w:val="2"/>
          <w:szCs w:val="2"/>
        </w:rPr>
      </w:pPr>
    </w:p>
    <w:p w:rsidR="00262F5F" w:rsidRDefault="00C1465D" w:rsidP="00C35E95">
      <w:pPr>
        <w:pStyle w:val="a7"/>
        <w:framePr w:w="10200" w:wrap="notBeside" w:vAnchor="text" w:hAnchor="text" w:xAlign="center" w:y="1"/>
        <w:shd w:val="clear" w:color="auto" w:fill="auto"/>
        <w:spacing w:line="280" w:lineRule="exact"/>
        <w:jc w:val="center"/>
      </w:pPr>
      <w:r>
        <w:t>3. Работы по содержанию озелененных территорий</w:t>
      </w:r>
    </w:p>
    <w:tbl>
      <w:tblPr>
        <w:tblOverlap w:val="never"/>
        <w:tblW w:w="0" w:type="auto"/>
        <w:jc w:val="center"/>
        <w:tblLayout w:type="fixed"/>
        <w:tblCellMar>
          <w:left w:w="10" w:type="dxa"/>
          <w:right w:w="10" w:type="dxa"/>
        </w:tblCellMar>
        <w:tblLook w:val="0000"/>
      </w:tblPr>
      <w:tblGrid>
        <w:gridCol w:w="571"/>
        <w:gridCol w:w="259"/>
        <w:gridCol w:w="4277"/>
        <w:gridCol w:w="5093"/>
      </w:tblGrid>
      <w:tr w:rsidR="00262F5F">
        <w:trPr>
          <w:trHeight w:hRule="exact" w:val="691"/>
          <w:jc w:val="center"/>
        </w:trPr>
        <w:tc>
          <w:tcPr>
            <w:tcW w:w="571" w:type="dxa"/>
            <w:tcBorders>
              <w:top w:val="single" w:sz="4" w:space="0" w:color="auto"/>
              <w:left w:val="single" w:sz="4" w:space="0" w:color="auto"/>
            </w:tcBorders>
            <w:shd w:val="clear" w:color="auto" w:fill="FFFFFF"/>
          </w:tcPr>
          <w:p w:rsidR="00262F5F" w:rsidRDefault="00C1465D">
            <w:pPr>
              <w:pStyle w:val="20"/>
              <w:framePr w:w="10200" w:wrap="notBeside" w:vAnchor="text" w:hAnchor="text" w:xAlign="center" w:y="1"/>
              <w:shd w:val="clear" w:color="auto" w:fill="auto"/>
              <w:spacing w:line="280" w:lineRule="exact"/>
              <w:ind w:left="160"/>
              <w:jc w:val="left"/>
            </w:pPr>
            <w:r>
              <w:rPr>
                <w:rStyle w:val="21"/>
              </w:rPr>
              <w:t>№</w:t>
            </w:r>
          </w:p>
          <w:p w:rsidR="00262F5F" w:rsidRDefault="00C1465D">
            <w:pPr>
              <w:pStyle w:val="20"/>
              <w:framePr w:w="10200" w:wrap="notBeside" w:vAnchor="text" w:hAnchor="text" w:xAlign="center" w:y="1"/>
              <w:shd w:val="clear" w:color="auto" w:fill="auto"/>
              <w:spacing w:before="120" w:after="0" w:line="280" w:lineRule="exact"/>
              <w:ind w:left="160"/>
              <w:jc w:val="left"/>
            </w:pPr>
            <w:r>
              <w:rPr>
                <w:rStyle w:val="21"/>
              </w:rPr>
              <w:t>п.</w:t>
            </w:r>
          </w:p>
        </w:tc>
        <w:tc>
          <w:tcPr>
            <w:tcW w:w="4536" w:type="dxa"/>
            <w:gridSpan w:val="2"/>
            <w:tcBorders>
              <w:top w:val="single" w:sz="4" w:space="0" w:color="auto"/>
              <w:left w:val="single" w:sz="4" w:space="0" w:color="auto"/>
            </w:tcBorders>
            <w:shd w:val="clear" w:color="auto" w:fill="FFFFFF"/>
          </w:tcPr>
          <w:p w:rsidR="00262F5F" w:rsidRDefault="00C1465D">
            <w:pPr>
              <w:pStyle w:val="20"/>
              <w:framePr w:w="10200" w:wrap="notBeside" w:vAnchor="text" w:hAnchor="text" w:xAlign="center" w:y="1"/>
              <w:shd w:val="clear" w:color="auto" w:fill="auto"/>
              <w:spacing w:after="0" w:line="280" w:lineRule="exact"/>
            </w:pPr>
            <w:r>
              <w:rPr>
                <w:rStyle w:val="21"/>
              </w:rPr>
              <w:t>Вид работ</w:t>
            </w:r>
          </w:p>
        </w:tc>
        <w:tc>
          <w:tcPr>
            <w:tcW w:w="5093" w:type="dxa"/>
            <w:tcBorders>
              <w:top w:val="single" w:sz="4" w:space="0" w:color="auto"/>
              <w:left w:val="single" w:sz="4" w:space="0" w:color="auto"/>
              <w:right w:val="single" w:sz="4" w:space="0" w:color="auto"/>
            </w:tcBorders>
            <w:shd w:val="clear" w:color="auto" w:fill="FFFFFF"/>
          </w:tcPr>
          <w:p w:rsidR="00262F5F" w:rsidRDefault="00C1465D">
            <w:pPr>
              <w:pStyle w:val="20"/>
              <w:framePr w:w="10200" w:wrap="notBeside" w:vAnchor="text" w:hAnchor="text" w:xAlign="center" w:y="1"/>
              <w:shd w:val="clear" w:color="auto" w:fill="auto"/>
              <w:spacing w:after="0" w:line="280" w:lineRule="exact"/>
            </w:pPr>
            <w:r>
              <w:rPr>
                <w:rStyle w:val="21"/>
              </w:rPr>
              <w:t>Периодичность выполнения</w:t>
            </w:r>
          </w:p>
        </w:tc>
      </w:tr>
      <w:tr w:rsidR="00262F5F">
        <w:trPr>
          <w:trHeight w:hRule="exact" w:val="355"/>
          <w:jc w:val="center"/>
        </w:trPr>
        <w:tc>
          <w:tcPr>
            <w:tcW w:w="571" w:type="dxa"/>
            <w:tcBorders>
              <w:top w:val="single" w:sz="4" w:space="0" w:color="auto"/>
              <w:left w:val="single" w:sz="4" w:space="0" w:color="auto"/>
            </w:tcBorders>
            <w:shd w:val="clear" w:color="auto" w:fill="FFFFFF"/>
            <w:vAlign w:val="bottom"/>
          </w:tcPr>
          <w:p w:rsidR="00262F5F" w:rsidRDefault="00C1465D">
            <w:pPr>
              <w:pStyle w:val="20"/>
              <w:framePr w:w="10200" w:wrap="notBeside" w:vAnchor="text" w:hAnchor="text" w:xAlign="center" w:y="1"/>
              <w:shd w:val="clear" w:color="auto" w:fill="auto"/>
              <w:spacing w:after="0" w:line="280" w:lineRule="exact"/>
              <w:ind w:left="260"/>
              <w:jc w:val="left"/>
            </w:pPr>
            <w:r>
              <w:rPr>
                <w:rStyle w:val="21"/>
              </w:rPr>
              <w:t>1</w:t>
            </w:r>
          </w:p>
        </w:tc>
        <w:tc>
          <w:tcPr>
            <w:tcW w:w="4536" w:type="dxa"/>
            <w:gridSpan w:val="2"/>
            <w:tcBorders>
              <w:top w:val="single" w:sz="4" w:space="0" w:color="auto"/>
              <w:left w:val="single" w:sz="4" w:space="0" w:color="auto"/>
            </w:tcBorders>
            <w:shd w:val="clear" w:color="auto" w:fill="FFFFFF"/>
            <w:vAlign w:val="bottom"/>
          </w:tcPr>
          <w:p w:rsidR="00262F5F" w:rsidRDefault="00C1465D">
            <w:pPr>
              <w:pStyle w:val="20"/>
              <w:framePr w:w="10200" w:wrap="notBeside" w:vAnchor="text" w:hAnchor="text" w:xAlign="center" w:y="1"/>
              <w:shd w:val="clear" w:color="auto" w:fill="auto"/>
              <w:spacing w:after="0" w:line="280" w:lineRule="exact"/>
            </w:pPr>
            <w:r>
              <w:rPr>
                <w:rStyle w:val="21"/>
              </w:rPr>
              <w:t>2</w:t>
            </w:r>
          </w:p>
        </w:tc>
        <w:tc>
          <w:tcPr>
            <w:tcW w:w="5093" w:type="dxa"/>
            <w:tcBorders>
              <w:top w:val="single" w:sz="4" w:space="0" w:color="auto"/>
              <w:left w:val="single" w:sz="4" w:space="0" w:color="auto"/>
              <w:right w:val="single" w:sz="4" w:space="0" w:color="auto"/>
            </w:tcBorders>
            <w:shd w:val="clear" w:color="auto" w:fill="FFFFFF"/>
            <w:vAlign w:val="center"/>
          </w:tcPr>
          <w:p w:rsidR="00262F5F" w:rsidRDefault="00C1465D">
            <w:pPr>
              <w:pStyle w:val="20"/>
              <w:framePr w:w="10200" w:wrap="notBeside" w:vAnchor="text" w:hAnchor="text" w:xAlign="center" w:y="1"/>
              <w:shd w:val="clear" w:color="auto" w:fill="auto"/>
              <w:spacing w:after="0" w:line="280" w:lineRule="exact"/>
            </w:pPr>
            <w:r>
              <w:rPr>
                <w:rStyle w:val="21"/>
              </w:rPr>
              <w:t>3</w:t>
            </w:r>
          </w:p>
        </w:tc>
      </w:tr>
      <w:tr w:rsidR="00262F5F">
        <w:trPr>
          <w:trHeight w:hRule="exact" w:val="331"/>
          <w:jc w:val="center"/>
        </w:trPr>
        <w:tc>
          <w:tcPr>
            <w:tcW w:w="10200" w:type="dxa"/>
            <w:gridSpan w:val="4"/>
            <w:tcBorders>
              <w:top w:val="single" w:sz="4" w:space="0" w:color="auto"/>
              <w:left w:val="single" w:sz="4" w:space="0" w:color="auto"/>
              <w:right w:val="single" w:sz="4" w:space="0" w:color="auto"/>
            </w:tcBorders>
            <w:shd w:val="clear" w:color="auto" w:fill="FFFFFF"/>
            <w:vAlign w:val="bottom"/>
          </w:tcPr>
          <w:p w:rsidR="00262F5F" w:rsidRDefault="00C1465D">
            <w:pPr>
              <w:pStyle w:val="20"/>
              <w:framePr w:w="10200" w:wrap="notBeside" w:vAnchor="text" w:hAnchor="text" w:xAlign="center" w:y="1"/>
              <w:shd w:val="clear" w:color="auto" w:fill="auto"/>
              <w:spacing w:after="0" w:line="280" w:lineRule="exact"/>
            </w:pPr>
            <w:r>
              <w:rPr>
                <w:rStyle w:val="21"/>
              </w:rPr>
              <w:t>1. Общие виды работ для всех озелененных территорий</w:t>
            </w:r>
          </w:p>
        </w:tc>
      </w:tr>
      <w:tr w:rsidR="00262F5F">
        <w:trPr>
          <w:trHeight w:hRule="exact" w:val="1301"/>
          <w:jc w:val="center"/>
        </w:trPr>
        <w:tc>
          <w:tcPr>
            <w:tcW w:w="571" w:type="dxa"/>
            <w:tcBorders>
              <w:top w:val="single" w:sz="4" w:space="0" w:color="auto"/>
              <w:left w:val="single" w:sz="4" w:space="0" w:color="auto"/>
            </w:tcBorders>
            <w:shd w:val="clear" w:color="auto" w:fill="FFFFFF"/>
          </w:tcPr>
          <w:p w:rsidR="00262F5F" w:rsidRDefault="00C1465D">
            <w:pPr>
              <w:pStyle w:val="20"/>
              <w:framePr w:w="10200" w:wrap="notBeside" w:vAnchor="text" w:hAnchor="text" w:xAlign="center" w:y="1"/>
              <w:shd w:val="clear" w:color="auto" w:fill="auto"/>
              <w:spacing w:after="0" w:line="280" w:lineRule="exact"/>
              <w:ind w:left="140"/>
              <w:jc w:val="left"/>
            </w:pPr>
            <w:r>
              <w:rPr>
                <w:rStyle w:val="21"/>
              </w:rPr>
              <w:t>1.1</w:t>
            </w:r>
          </w:p>
        </w:tc>
        <w:tc>
          <w:tcPr>
            <w:tcW w:w="4536" w:type="dxa"/>
            <w:gridSpan w:val="2"/>
            <w:tcBorders>
              <w:top w:val="single" w:sz="4" w:space="0" w:color="auto"/>
              <w:left w:val="single" w:sz="4" w:space="0" w:color="auto"/>
            </w:tcBorders>
            <w:shd w:val="clear" w:color="auto" w:fill="FFFFFF"/>
          </w:tcPr>
          <w:p w:rsidR="00262F5F" w:rsidRDefault="00C1465D">
            <w:pPr>
              <w:pStyle w:val="20"/>
              <w:framePr w:w="10200" w:wrap="notBeside" w:vAnchor="text" w:hAnchor="text" w:xAlign="center" w:y="1"/>
              <w:shd w:val="clear" w:color="auto" w:fill="auto"/>
              <w:spacing w:after="0" w:line="280" w:lineRule="exact"/>
              <w:jc w:val="both"/>
            </w:pPr>
            <w:r>
              <w:rPr>
                <w:rStyle w:val="21"/>
              </w:rPr>
              <w:t>Полив зеленых насаждений</w:t>
            </w:r>
          </w:p>
        </w:tc>
        <w:tc>
          <w:tcPr>
            <w:tcW w:w="5093" w:type="dxa"/>
            <w:tcBorders>
              <w:top w:val="single" w:sz="4" w:space="0" w:color="auto"/>
              <w:left w:val="single" w:sz="4" w:space="0" w:color="auto"/>
              <w:right w:val="single" w:sz="4" w:space="0" w:color="auto"/>
            </w:tcBorders>
            <w:shd w:val="clear" w:color="auto" w:fill="FFFFFF"/>
            <w:vAlign w:val="bottom"/>
          </w:tcPr>
          <w:p w:rsidR="00262F5F" w:rsidRDefault="00C1465D">
            <w:pPr>
              <w:pStyle w:val="20"/>
              <w:framePr w:w="10200" w:wrap="notBeside" w:vAnchor="text" w:hAnchor="text" w:xAlign="center" w:y="1"/>
              <w:shd w:val="clear" w:color="auto" w:fill="auto"/>
              <w:spacing w:after="0" w:line="322" w:lineRule="exact"/>
              <w:jc w:val="both"/>
            </w:pPr>
            <w:r>
              <w:rPr>
                <w:rStyle w:val="21"/>
              </w:rPr>
              <w:t>Регулярно в весенне-летний период с обеспечением соответствующих для каждого вида (породы) зеленых насаждений норм и кратности</w:t>
            </w:r>
          </w:p>
        </w:tc>
      </w:tr>
      <w:tr w:rsidR="00262F5F">
        <w:trPr>
          <w:trHeight w:hRule="exact" w:val="1939"/>
          <w:jc w:val="center"/>
        </w:trPr>
        <w:tc>
          <w:tcPr>
            <w:tcW w:w="571" w:type="dxa"/>
            <w:tcBorders>
              <w:top w:val="single" w:sz="4" w:space="0" w:color="auto"/>
              <w:left w:val="single" w:sz="4" w:space="0" w:color="auto"/>
            </w:tcBorders>
            <w:shd w:val="clear" w:color="auto" w:fill="FFFFFF"/>
          </w:tcPr>
          <w:p w:rsidR="00262F5F" w:rsidRDefault="00C1465D">
            <w:pPr>
              <w:pStyle w:val="20"/>
              <w:framePr w:w="10200" w:wrap="notBeside" w:vAnchor="text" w:hAnchor="text" w:xAlign="center" w:y="1"/>
              <w:shd w:val="clear" w:color="auto" w:fill="auto"/>
              <w:spacing w:after="0" w:line="280" w:lineRule="exact"/>
              <w:ind w:left="140"/>
              <w:jc w:val="left"/>
            </w:pPr>
            <w:r>
              <w:rPr>
                <w:rStyle w:val="21"/>
              </w:rPr>
              <w:t>1.2</w:t>
            </w:r>
          </w:p>
        </w:tc>
        <w:tc>
          <w:tcPr>
            <w:tcW w:w="4536" w:type="dxa"/>
            <w:gridSpan w:val="2"/>
            <w:tcBorders>
              <w:top w:val="single" w:sz="4" w:space="0" w:color="auto"/>
              <w:left w:val="single" w:sz="4" w:space="0" w:color="auto"/>
            </w:tcBorders>
            <w:shd w:val="clear" w:color="auto" w:fill="FFFFFF"/>
          </w:tcPr>
          <w:p w:rsidR="00262F5F" w:rsidRDefault="00C1465D">
            <w:pPr>
              <w:pStyle w:val="20"/>
              <w:framePr w:w="10200" w:wrap="notBeside" w:vAnchor="text" w:hAnchor="text" w:xAlign="center" w:y="1"/>
              <w:shd w:val="clear" w:color="auto" w:fill="auto"/>
              <w:spacing w:after="0" w:line="326" w:lineRule="exact"/>
              <w:jc w:val="both"/>
            </w:pPr>
            <w:r>
              <w:rPr>
                <w:rStyle w:val="21"/>
              </w:rPr>
              <w:t>Обработка зеленых насаждений от вредителей и болезней</w:t>
            </w:r>
          </w:p>
        </w:tc>
        <w:tc>
          <w:tcPr>
            <w:tcW w:w="5093" w:type="dxa"/>
            <w:tcBorders>
              <w:top w:val="single" w:sz="4" w:space="0" w:color="auto"/>
              <w:left w:val="single" w:sz="4" w:space="0" w:color="auto"/>
              <w:right w:val="single" w:sz="4" w:space="0" w:color="auto"/>
            </w:tcBorders>
            <w:shd w:val="clear" w:color="auto" w:fill="FFFFFF"/>
            <w:vAlign w:val="bottom"/>
          </w:tcPr>
          <w:p w:rsidR="00262F5F" w:rsidRDefault="00C1465D">
            <w:pPr>
              <w:pStyle w:val="20"/>
              <w:framePr w:w="10200" w:wrap="notBeside" w:vAnchor="text" w:hAnchor="text" w:xAlign="center" w:y="1"/>
              <w:shd w:val="clear" w:color="auto" w:fill="auto"/>
              <w:spacing w:after="0" w:line="322" w:lineRule="exact"/>
              <w:jc w:val="both"/>
            </w:pPr>
            <w:r>
              <w:rPr>
                <w:rStyle w:val="21"/>
              </w:rPr>
              <w:t>Регулярно в весенне-летний период в зависимости от категории насаждений, отдаленности источников загрязнения воздуха, содержания пыли и грязи на листьях, хвое и побегах, но не реже 2 раз в год</w:t>
            </w:r>
          </w:p>
        </w:tc>
      </w:tr>
      <w:tr w:rsidR="00262F5F">
        <w:trPr>
          <w:trHeight w:hRule="exact" w:val="658"/>
          <w:jc w:val="center"/>
        </w:trPr>
        <w:tc>
          <w:tcPr>
            <w:tcW w:w="571" w:type="dxa"/>
            <w:tcBorders>
              <w:top w:val="single" w:sz="4" w:space="0" w:color="auto"/>
              <w:left w:val="single" w:sz="4" w:space="0" w:color="auto"/>
            </w:tcBorders>
            <w:shd w:val="clear" w:color="auto" w:fill="FFFFFF"/>
          </w:tcPr>
          <w:p w:rsidR="00262F5F" w:rsidRDefault="00C1465D">
            <w:pPr>
              <w:pStyle w:val="20"/>
              <w:framePr w:w="10200" w:wrap="notBeside" w:vAnchor="text" w:hAnchor="text" w:xAlign="center" w:y="1"/>
              <w:shd w:val="clear" w:color="auto" w:fill="auto"/>
              <w:spacing w:after="0" w:line="280" w:lineRule="exact"/>
              <w:ind w:left="140"/>
              <w:jc w:val="left"/>
            </w:pPr>
            <w:r>
              <w:rPr>
                <w:rStyle w:val="21"/>
              </w:rPr>
              <w:t>1.3</w:t>
            </w:r>
          </w:p>
        </w:tc>
        <w:tc>
          <w:tcPr>
            <w:tcW w:w="4536" w:type="dxa"/>
            <w:gridSpan w:val="2"/>
            <w:tcBorders>
              <w:top w:val="single" w:sz="4" w:space="0" w:color="auto"/>
              <w:left w:val="single" w:sz="4" w:space="0" w:color="auto"/>
            </w:tcBorders>
            <w:shd w:val="clear" w:color="auto" w:fill="FFFFFF"/>
          </w:tcPr>
          <w:p w:rsidR="00262F5F" w:rsidRDefault="00C1465D">
            <w:pPr>
              <w:pStyle w:val="20"/>
              <w:framePr w:w="10200" w:wrap="notBeside" w:vAnchor="text" w:hAnchor="text" w:xAlign="center" w:y="1"/>
              <w:shd w:val="clear" w:color="auto" w:fill="auto"/>
              <w:spacing w:after="0" w:line="280" w:lineRule="exact"/>
              <w:jc w:val="both"/>
            </w:pPr>
            <w:r>
              <w:rPr>
                <w:rStyle w:val="21"/>
              </w:rPr>
              <w:t>Скашивание травяного покрова</w:t>
            </w:r>
          </w:p>
        </w:tc>
        <w:tc>
          <w:tcPr>
            <w:tcW w:w="5093" w:type="dxa"/>
            <w:tcBorders>
              <w:top w:val="single" w:sz="4" w:space="0" w:color="auto"/>
              <w:left w:val="single" w:sz="4" w:space="0" w:color="auto"/>
              <w:right w:val="single" w:sz="4" w:space="0" w:color="auto"/>
            </w:tcBorders>
            <w:shd w:val="clear" w:color="auto" w:fill="FFFFFF"/>
            <w:vAlign w:val="bottom"/>
          </w:tcPr>
          <w:p w:rsidR="00262F5F" w:rsidRDefault="00C1465D">
            <w:pPr>
              <w:pStyle w:val="20"/>
              <w:framePr w:w="10200" w:wrap="notBeside" w:vAnchor="text" w:hAnchor="text" w:xAlign="center" w:y="1"/>
              <w:shd w:val="clear" w:color="auto" w:fill="auto"/>
              <w:spacing w:after="0" w:line="322" w:lineRule="exact"/>
              <w:jc w:val="both"/>
            </w:pPr>
            <w:r>
              <w:rPr>
                <w:rStyle w:val="21"/>
              </w:rPr>
              <w:t>Не позднее 1 суток с момента достижения высоты травяного покрова более 15 см</w:t>
            </w:r>
          </w:p>
        </w:tc>
      </w:tr>
      <w:tr w:rsidR="00262F5F">
        <w:trPr>
          <w:trHeight w:hRule="exact" w:val="974"/>
          <w:jc w:val="center"/>
        </w:trPr>
        <w:tc>
          <w:tcPr>
            <w:tcW w:w="571" w:type="dxa"/>
            <w:tcBorders>
              <w:top w:val="single" w:sz="4" w:space="0" w:color="auto"/>
              <w:left w:val="single" w:sz="4" w:space="0" w:color="auto"/>
            </w:tcBorders>
            <w:shd w:val="clear" w:color="auto" w:fill="FFFFFF"/>
          </w:tcPr>
          <w:p w:rsidR="00262F5F" w:rsidRDefault="00C1465D">
            <w:pPr>
              <w:pStyle w:val="20"/>
              <w:framePr w:w="10200" w:wrap="notBeside" w:vAnchor="text" w:hAnchor="text" w:xAlign="center" w:y="1"/>
              <w:shd w:val="clear" w:color="auto" w:fill="auto"/>
              <w:spacing w:after="0" w:line="280" w:lineRule="exact"/>
              <w:ind w:left="140"/>
              <w:jc w:val="left"/>
            </w:pPr>
            <w:r>
              <w:rPr>
                <w:rStyle w:val="21"/>
              </w:rPr>
              <w:t>1.4</w:t>
            </w:r>
          </w:p>
        </w:tc>
        <w:tc>
          <w:tcPr>
            <w:tcW w:w="4536" w:type="dxa"/>
            <w:gridSpan w:val="2"/>
            <w:tcBorders>
              <w:top w:val="single" w:sz="4" w:space="0" w:color="auto"/>
              <w:left w:val="single" w:sz="4" w:space="0" w:color="auto"/>
            </w:tcBorders>
            <w:shd w:val="clear" w:color="auto" w:fill="FFFFFF"/>
          </w:tcPr>
          <w:p w:rsidR="00262F5F" w:rsidRDefault="00C1465D">
            <w:pPr>
              <w:pStyle w:val="20"/>
              <w:framePr w:w="10200" w:wrap="notBeside" w:vAnchor="text" w:hAnchor="text" w:xAlign="center" w:y="1"/>
              <w:shd w:val="clear" w:color="auto" w:fill="auto"/>
              <w:spacing w:after="0" w:line="280" w:lineRule="exact"/>
              <w:jc w:val="both"/>
            </w:pPr>
            <w:r>
              <w:rPr>
                <w:rStyle w:val="21"/>
              </w:rPr>
              <w:t>Посадка зеленых насаждений</w:t>
            </w:r>
          </w:p>
        </w:tc>
        <w:tc>
          <w:tcPr>
            <w:tcW w:w="5093" w:type="dxa"/>
            <w:tcBorders>
              <w:top w:val="single" w:sz="4" w:space="0" w:color="auto"/>
              <w:left w:val="single" w:sz="4" w:space="0" w:color="auto"/>
              <w:right w:val="single" w:sz="4" w:space="0" w:color="auto"/>
            </w:tcBorders>
            <w:shd w:val="clear" w:color="auto" w:fill="FFFFFF"/>
            <w:vAlign w:val="bottom"/>
          </w:tcPr>
          <w:p w:rsidR="00262F5F" w:rsidRDefault="00C1465D">
            <w:pPr>
              <w:pStyle w:val="20"/>
              <w:framePr w:w="10200" w:wrap="notBeside" w:vAnchor="text" w:hAnchor="text" w:xAlign="center" w:y="1"/>
              <w:shd w:val="clear" w:color="auto" w:fill="auto"/>
              <w:spacing w:after="0" w:line="317" w:lineRule="exact"/>
              <w:jc w:val="both"/>
            </w:pPr>
            <w:r>
              <w:rPr>
                <w:rStyle w:val="21"/>
              </w:rPr>
              <w:t>По мере необходимости, но не позднее 1 года с момента выявления нарушений норм озеленения территории</w:t>
            </w:r>
          </w:p>
        </w:tc>
      </w:tr>
      <w:tr w:rsidR="00262F5F">
        <w:trPr>
          <w:trHeight w:hRule="exact" w:val="331"/>
          <w:jc w:val="center"/>
        </w:trPr>
        <w:tc>
          <w:tcPr>
            <w:tcW w:w="10200" w:type="dxa"/>
            <w:gridSpan w:val="4"/>
            <w:tcBorders>
              <w:top w:val="single" w:sz="4" w:space="0" w:color="auto"/>
              <w:left w:val="single" w:sz="4" w:space="0" w:color="auto"/>
              <w:right w:val="single" w:sz="4" w:space="0" w:color="auto"/>
            </w:tcBorders>
            <w:shd w:val="clear" w:color="auto" w:fill="FFFFFF"/>
            <w:vAlign w:val="bottom"/>
          </w:tcPr>
          <w:p w:rsidR="00262F5F" w:rsidRDefault="00C1465D">
            <w:pPr>
              <w:pStyle w:val="20"/>
              <w:framePr w:w="10200" w:wrap="notBeside" w:vAnchor="text" w:hAnchor="text" w:xAlign="center" w:y="1"/>
              <w:shd w:val="clear" w:color="auto" w:fill="auto"/>
              <w:spacing w:after="0" w:line="280" w:lineRule="exact"/>
            </w:pPr>
            <w:r>
              <w:rPr>
                <w:rStyle w:val="21"/>
              </w:rPr>
              <w:t>2. Содержание деревьев и кустарников</w:t>
            </w:r>
          </w:p>
        </w:tc>
      </w:tr>
      <w:tr w:rsidR="00262F5F">
        <w:trPr>
          <w:trHeight w:hRule="exact" w:val="653"/>
          <w:jc w:val="center"/>
        </w:trPr>
        <w:tc>
          <w:tcPr>
            <w:tcW w:w="830" w:type="dxa"/>
            <w:gridSpan w:val="2"/>
            <w:tcBorders>
              <w:top w:val="single" w:sz="4" w:space="0" w:color="auto"/>
              <w:left w:val="single" w:sz="4" w:space="0" w:color="auto"/>
            </w:tcBorders>
            <w:shd w:val="clear" w:color="auto" w:fill="FFFFFF"/>
            <w:vAlign w:val="center"/>
          </w:tcPr>
          <w:p w:rsidR="00262F5F" w:rsidRDefault="00C1465D">
            <w:pPr>
              <w:pStyle w:val="20"/>
              <w:framePr w:w="10200" w:wrap="notBeside" w:vAnchor="text" w:hAnchor="text" w:xAlign="center" w:y="1"/>
              <w:shd w:val="clear" w:color="auto" w:fill="auto"/>
              <w:spacing w:after="0" w:line="280" w:lineRule="exact"/>
              <w:ind w:left="240"/>
              <w:jc w:val="left"/>
            </w:pPr>
            <w:r>
              <w:rPr>
                <w:rStyle w:val="21"/>
              </w:rPr>
              <w:t>2.1</w:t>
            </w:r>
          </w:p>
        </w:tc>
        <w:tc>
          <w:tcPr>
            <w:tcW w:w="4277" w:type="dxa"/>
            <w:tcBorders>
              <w:top w:val="single" w:sz="4" w:space="0" w:color="auto"/>
              <w:left w:val="single" w:sz="4" w:space="0" w:color="auto"/>
            </w:tcBorders>
            <w:shd w:val="clear" w:color="auto" w:fill="FFFFFF"/>
            <w:vAlign w:val="bottom"/>
          </w:tcPr>
          <w:p w:rsidR="00262F5F" w:rsidRDefault="00C1465D">
            <w:pPr>
              <w:pStyle w:val="20"/>
              <w:framePr w:w="10200" w:wrap="notBeside" w:vAnchor="text" w:hAnchor="text" w:xAlign="center" w:y="1"/>
              <w:shd w:val="clear" w:color="auto" w:fill="auto"/>
              <w:spacing w:after="0" w:line="317" w:lineRule="exact"/>
              <w:jc w:val="both"/>
            </w:pPr>
            <w:r>
              <w:rPr>
                <w:rStyle w:val="21"/>
              </w:rPr>
              <w:t>Рыхление слежавшегося снега в приствольных кругах</w:t>
            </w:r>
          </w:p>
        </w:tc>
        <w:tc>
          <w:tcPr>
            <w:tcW w:w="5093" w:type="dxa"/>
            <w:tcBorders>
              <w:top w:val="single" w:sz="4" w:space="0" w:color="auto"/>
              <w:left w:val="single" w:sz="4" w:space="0" w:color="auto"/>
              <w:right w:val="single" w:sz="4" w:space="0" w:color="auto"/>
            </w:tcBorders>
            <w:shd w:val="clear" w:color="auto" w:fill="FFFFFF"/>
            <w:vAlign w:val="bottom"/>
          </w:tcPr>
          <w:p w:rsidR="00262F5F" w:rsidRDefault="00C1465D">
            <w:pPr>
              <w:pStyle w:val="20"/>
              <w:framePr w:w="10200" w:wrap="notBeside" w:vAnchor="text" w:hAnchor="text" w:xAlign="center" w:y="1"/>
              <w:shd w:val="clear" w:color="auto" w:fill="auto"/>
              <w:spacing w:after="0" w:line="326" w:lineRule="exact"/>
              <w:jc w:val="both"/>
            </w:pPr>
            <w:r>
              <w:rPr>
                <w:rStyle w:val="21"/>
              </w:rPr>
              <w:t>1 раз в год при наступлении весенне</w:t>
            </w:r>
            <w:r>
              <w:rPr>
                <w:rStyle w:val="21"/>
              </w:rPr>
              <w:softHyphen/>
              <w:t>летнего периода</w:t>
            </w:r>
          </w:p>
        </w:tc>
      </w:tr>
      <w:tr w:rsidR="00262F5F">
        <w:trPr>
          <w:trHeight w:hRule="exact" w:val="658"/>
          <w:jc w:val="center"/>
        </w:trPr>
        <w:tc>
          <w:tcPr>
            <w:tcW w:w="830" w:type="dxa"/>
            <w:gridSpan w:val="2"/>
            <w:tcBorders>
              <w:top w:val="single" w:sz="4" w:space="0" w:color="auto"/>
              <w:left w:val="single" w:sz="4" w:space="0" w:color="auto"/>
            </w:tcBorders>
            <w:shd w:val="clear" w:color="auto" w:fill="FFFFFF"/>
            <w:vAlign w:val="center"/>
          </w:tcPr>
          <w:p w:rsidR="00262F5F" w:rsidRDefault="00C1465D">
            <w:pPr>
              <w:pStyle w:val="20"/>
              <w:framePr w:w="10200" w:wrap="notBeside" w:vAnchor="text" w:hAnchor="text" w:xAlign="center" w:y="1"/>
              <w:shd w:val="clear" w:color="auto" w:fill="auto"/>
              <w:spacing w:after="0" w:line="280" w:lineRule="exact"/>
              <w:ind w:left="240"/>
              <w:jc w:val="left"/>
            </w:pPr>
            <w:r>
              <w:rPr>
                <w:rStyle w:val="21"/>
              </w:rPr>
              <w:t>2.2</w:t>
            </w:r>
          </w:p>
        </w:tc>
        <w:tc>
          <w:tcPr>
            <w:tcW w:w="4277" w:type="dxa"/>
            <w:tcBorders>
              <w:top w:val="single" w:sz="4" w:space="0" w:color="auto"/>
              <w:left w:val="single" w:sz="4" w:space="0" w:color="auto"/>
            </w:tcBorders>
            <w:shd w:val="clear" w:color="auto" w:fill="FFFFFF"/>
          </w:tcPr>
          <w:p w:rsidR="00262F5F" w:rsidRDefault="00C1465D">
            <w:pPr>
              <w:pStyle w:val="20"/>
              <w:framePr w:w="10200" w:wrap="notBeside" w:vAnchor="text" w:hAnchor="text" w:xAlign="center" w:y="1"/>
              <w:shd w:val="clear" w:color="auto" w:fill="auto"/>
              <w:spacing w:after="0" w:line="280" w:lineRule="exact"/>
              <w:jc w:val="both"/>
            </w:pPr>
            <w:r>
              <w:rPr>
                <w:rStyle w:val="21"/>
              </w:rPr>
              <w:t>Дождевание и обмыв крон</w:t>
            </w:r>
          </w:p>
        </w:tc>
        <w:tc>
          <w:tcPr>
            <w:tcW w:w="5093" w:type="dxa"/>
            <w:tcBorders>
              <w:top w:val="single" w:sz="4" w:space="0" w:color="auto"/>
              <w:left w:val="single" w:sz="4" w:space="0" w:color="auto"/>
              <w:right w:val="single" w:sz="4" w:space="0" w:color="auto"/>
            </w:tcBorders>
            <w:shd w:val="clear" w:color="auto" w:fill="FFFFFF"/>
            <w:vAlign w:val="bottom"/>
          </w:tcPr>
          <w:p w:rsidR="00262F5F" w:rsidRDefault="00C1465D">
            <w:pPr>
              <w:pStyle w:val="20"/>
              <w:framePr w:w="10200" w:wrap="notBeside" w:vAnchor="text" w:hAnchor="text" w:xAlign="center" w:y="1"/>
              <w:shd w:val="clear" w:color="auto" w:fill="auto"/>
              <w:spacing w:after="0" w:line="326" w:lineRule="exact"/>
              <w:jc w:val="both"/>
            </w:pPr>
            <w:r>
              <w:rPr>
                <w:rStyle w:val="21"/>
              </w:rPr>
              <w:t>Регулярно в весенне-летний период, но не реже 2 раз в год</w:t>
            </w:r>
          </w:p>
        </w:tc>
      </w:tr>
      <w:tr w:rsidR="00262F5F">
        <w:trPr>
          <w:trHeight w:hRule="exact" w:val="653"/>
          <w:jc w:val="center"/>
        </w:trPr>
        <w:tc>
          <w:tcPr>
            <w:tcW w:w="830" w:type="dxa"/>
            <w:gridSpan w:val="2"/>
            <w:tcBorders>
              <w:top w:val="single" w:sz="4" w:space="0" w:color="auto"/>
              <w:left w:val="single" w:sz="4" w:space="0" w:color="auto"/>
            </w:tcBorders>
            <w:shd w:val="clear" w:color="auto" w:fill="FFFFFF"/>
          </w:tcPr>
          <w:p w:rsidR="00262F5F" w:rsidRDefault="00C1465D">
            <w:pPr>
              <w:pStyle w:val="20"/>
              <w:framePr w:w="10200" w:wrap="notBeside" w:vAnchor="text" w:hAnchor="text" w:xAlign="center" w:y="1"/>
              <w:shd w:val="clear" w:color="auto" w:fill="auto"/>
              <w:spacing w:after="0" w:line="280" w:lineRule="exact"/>
              <w:ind w:left="240"/>
              <w:jc w:val="left"/>
            </w:pPr>
            <w:r>
              <w:rPr>
                <w:rStyle w:val="21"/>
              </w:rPr>
              <w:t>2.3</w:t>
            </w:r>
          </w:p>
        </w:tc>
        <w:tc>
          <w:tcPr>
            <w:tcW w:w="4277" w:type="dxa"/>
            <w:tcBorders>
              <w:top w:val="single" w:sz="4" w:space="0" w:color="auto"/>
              <w:left w:val="single" w:sz="4" w:space="0" w:color="auto"/>
            </w:tcBorders>
            <w:shd w:val="clear" w:color="auto" w:fill="FFFFFF"/>
            <w:vAlign w:val="bottom"/>
          </w:tcPr>
          <w:p w:rsidR="00262F5F" w:rsidRDefault="00C1465D">
            <w:pPr>
              <w:pStyle w:val="20"/>
              <w:framePr w:w="10200" w:wrap="notBeside" w:vAnchor="text" w:hAnchor="text" w:xAlign="center" w:y="1"/>
              <w:shd w:val="clear" w:color="auto" w:fill="auto"/>
              <w:spacing w:after="0" w:line="322" w:lineRule="exact"/>
              <w:jc w:val="both"/>
            </w:pPr>
            <w:r>
              <w:rPr>
                <w:rStyle w:val="21"/>
              </w:rPr>
              <w:t>Рыхление почвы, мульчирование и утепление в приствольных лунках</w:t>
            </w:r>
          </w:p>
        </w:tc>
        <w:tc>
          <w:tcPr>
            <w:tcW w:w="5093" w:type="dxa"/>
            <w:tcBorders>
              <w:top w:val="single" w:sz="4" w:space="0" w:color="auto"/>
              <w:left w:val="single" w:sz="4" w:space="0" w:color="auto"/>
              <w:right w:val="single" w:sz="4" w:space="0" w:color="auto"/>
            </w:tcBorders>
            <w:shd w:val="clear" w:color="auto" w:fill="FFFFFF"/>
            <w:vAlign w:val="bottom"/>
          </w:tcPr>
          <w:p w:rsidR="00262F5F" w:rsidRDefault="00C1465D">
            <w:pPr>
              <w:pStyle w:val="20"/>
              <w:framePr w:w="10200" w:wrap="notBeside" w:vAnchor="text" w:hAnchor="text" w:xAlign="center" w:y="1"/>
              <w:shd w:val="clear" w:color="auto" w:fill="auto"/>
              <w:spacing w:after="0" w:line="326" w:lineRule="exact"/>
              <w:jc w:val="both"/>
            </w:pPr>
            <w:r>
              <w:rPr>
                <w:rStyle w:val="21"/>
              </w:rPr>
              <w:t>Регулярно в весенне-летний период, но не реже 5 раз в год</w:t>
            </w:r>
          </w:p>
        </w:tc>
      </w:tr>
      <w:tr w:rsidR="00262F5F">
        <w:trPr>
          <w:trHeight w:hRule="exact" w:val="653"/>
          <w:jc w:val="center"/>
        </w:trPr>
        <w:tc>
          <w:tcPr>
            <w:tcW w:w="830" w:type="dxa"/>
            <w:gridSpan w:val="2"/>
            <w:tcBorders>
              <w:top w:val="single" w:sz="4" w:space="0" w:color="auto"/>
              <w:left w:val="single" w:sz="4" w:space="0" w:color="auto"/>
            </w:tcBorders>
            <w:shd w:val="clear" w:color="auto" w:fill="FFFFFF"/>
          </w:tcPr>
          <w:p w:rsidR="00262F5F" w:rsidRDefault="00C1465D">
            <w:pPr>
              <w:pStyle w:val="20"/>
              <w:framePr w:w="10200" w:wrap="notBeside" w:vAnchor="text" w:hAnchor="text" w:xAlign="center" w:y="1"/>
              <w:shd w:val="clear" w:color="auto" w:fill="auto"/>
              <w:spacing w:after="0" w:line="280" w:lineRule="exact"/>
              <w:ind w:left="240"/>
              <w:jc w:val="left"/>
            </w:pPr>
            <w:r>
              <w:rPr>
                <w:rStyle w:val="21"/>
              </w:rPr>
              <w:t>2.4</w:t>
            </w:r>
          </w:p>
        </w:tc>
        <w:tc>
          <w:tcPr>
            <w:tcW w:w="4277" w:type="dxa"/>
            <w:tcBorders>
              <w:top w:val="single" w:sz="4" w:space="0" w:color="auto"/>
              <w:left w:val="single" w:sz="4" w:space="0" w:color="auto"/>
            </w:tcBorders>
            <w:shd w:val="clear" w:color="auto" w:fill="FFFFFF"/>
            <w:vAlign w:val="bottom"/>
          </w:tcPr>
          <w:p w:rsidR="00262F5F" w:rsidRDefault="00C1465D">
            <w:pPr>
              <w:pStyle w:val="20"/>
              <w:framePr w:w="10200" w:wrap="notBeside" w:vAnchor="text" w:hAnchor="text" w:xAlign="center" w:y="1"/>
              <w:shd w:val="clear" w:color="auto" w:fill="auto"/>
              <w:spacing w:after="0" w:line="322" w:lineRule="exact"/>
              <w:jc w:val="both"/>
            </w:pPr>
            <w:r>
              <w:rPr>
                <w:rStyle w:val="21"/>
              </w:rPr>
              <w:t>Прополка почвы в приствольных кругах</w:t>
            </w:r>
          </w:p>
        </w:tc>
        <w:tc>
          <w:tcPr>
            <w:tcW w:w="5093" w:type="dxa"/>
            <w:tcBorders>
              <w:top w:val="single" w:sz="4" w:space="0" w:color="auto"/>
              <w:left w:val="single" w:sz="4" w:space="0" w:color="auto"/>
              <w:right w:val="single" w:sz="4" w:space="0" w:color="auto"/>
            </w:tcBorders>
            <w:shd w:val="clear" w:color="auto" w:fill="FFFFFF"/>
            <w:vAlign w:val="bottom"/>
          </w:tcPr>
          <w:p w:rsidR="00262F5F" w:rsidRDefault="00C1465D">
            <w:pPr>
              <w:pStyle w:val="20"/>
              <w:framePr w:w="10200" w:wrap="notBeside" w:vAnchor="text" w:hAnchor="text" w:xAlign="center" w:y="1"/>
              <w:shd w:val="clear" w:color="auto" w:fill="auto"/>
              <w:spacing w:after="0" w:line="326" w:lineRule="exact"/>
              <w:jc w:val="both"/>
            </w:pPr>
            <w:r>
              <w:rPr>
                <w:rStyle w:val="21"/>
              </w:rPr>
              <w:t>Регулярно в весенне-летний период, но не реже 5 раз в год</w:t>
            </w:r>
          </w:p>
        </w:tc>
      </w:tr>
      <w:tr w:rsidR="00262F5F">
        <w:trPr>
          <w:trHeight w:hRule="exact" w:val="974"/>
          <w:jc w:val="center"/>
        </w:trPr>
        <w:tc>
          <w:tcPr>
            <w:tcW w:w="830" w:type="dxa"/>
            <w:gridSpan w:val="2"/>
            <w:tcBorders>
              <w:top w:val="single" w:sz="4" w:space="0" w:color="auto"/>
              <w:left w:val="single" w:sz="4" w:space="0" w:color="auto"/>
            </w:tcBorders>
            <w:shd w:val="clear" w:color="auto" w:fill="FFFFFF"/>
          </w:tcPr>
          <w:p w:rsidR="00262F5F" w:rsidRDefault="00C1465D">
            <w:pPr>
              <w:pStyle w:val="20"/>
              <w:framePr w:w="10200" w:wrap="notBeside" w:vAnchor="text" w:hAnchor="text" w:xAlign="center" w:y="1"/>
              <w:shd w:val="clear" w:color="auto" w:fill="auto"/>
              <w:spacing w:after="0" w:line="280" w:lineRule="exact"/>
              <w:ind w:left="240"/>
              <w:jc w:val="left"/>
            </w:pPr>
            <w:r>
              <w:rPr>
                <w:rStyle w:val="21"/>
              </w:rPr>
              <w:t>2.5</w:t>
            </w:r>
          </w:p>
        </w:tc>
        <w:tc>
          <w:tcPr>
            <w:tcW w:w="4277" w:type="dxa"/>
            <w:tcBorders>
              <w:top w:val="single" w:sz="4" w:space="0" w:color="auto"/>
              <w:left w:val="single" w:sz="4" w:space="0" w:color="auto"/>
            </w:tcBorders>
            <w:shd w:val="clear" w:color="auto" w:fill="FFFFFF"/>
          </w:tcPr>
          <w:p w:rsidR="00262F5F" w:rsidRDefault="00C1465D">
            <w:pPr>
              <w:pStyle w:val="20"/>
              <w:framePr w:w="10200" w:wrap="notBeside" w:vAnchor="text" w:hAnchor="text" w:xAlign="center" w:y="1"/>
              <w:shd w:val="clear" w:color="auto" w:fill="auto"/>
              <w:spacing w:after="0" w:line="280" w:lineRule="exact"/>
              <w:jc w:val="both"/>
            </w:pPr>
            <w:r>
              <w:rPr>
                <w:rStyle w:val="21"/>
              </w:rPr>
              <w:t>Полив деревьев и кустарников</w:t>
            </w:r>
          </w:p>
        </w:tc>
        <w:tc>
          <w:tcPr>
            <w:tcW w:w="5093" w:type="dxa"/>
            <w:tcBorders>
              <w:top w:val="single" w:sz="4" w:space="0" w:color="auto"/>
              <w:left w:val="single" w:sz="4" w:space="0" w:color="auto"/>
              <w:right w:val="single" w:sz="4" w:space="0" w:color="auto"/>
            </w:tcBorders>
            <w:shd w:val="clear" w:color="auto" w:fill="FFFFFF"/>
            <w:vAlign w:val="bottom"/>
          </w:tcPr>
          <w:p w:rsidR="00262F5F" w:rsidRDefault="00C1465D">
            <w:pPr>
              <w:pStyle w:val="20"/>
              <w:framePr w:w="10200" w:wrap="notBeside" w:vAnchor="text" w:hAnchor="text" w:xAlign="center" w:y="1"/>
              <w:shd w:val="clear" w:color="auto" w:fill="auto"/>
              <w:spacing w:after="0" w:line="322" w:lineRule="exact"/>
              <w:jc w:val="both"/>
            </w:pPr>
            <w:r>
              <w:rPr>
                <w:rStyle w:val="21"/>
              </w:rPr>
              <w:t>Регулярно в весенне-летний период, но не позднее 1 суток с момента достижения уровня влажности почвы менее 60 %</w:t>
            </w:r>
          </w:p>
        </w:tc>
      </w:tr>
      <w:tr w:rsidR="00262F5F">
        <w:trPr>
          <w:trHeight w:hRule="exact" w:val="658"/>
          <w:jc w:val="center"/>
        </w:trPr>
        <w:tc>
          <w:tcPr>
            <w:tcW w:w="830" w:type="dxa"/>
            <w:gridSpan w:val="2"/>
            <w:tcBorders>
              <w:top w:val="single" w:sz="4" w:space="0" w:color="auto"/>
              <w:left w:val="single" w:sz="4" w:space="0" w:color="auto"/>
            </w:tcBorders>
            <w:shd w:val="clear" w:color="auto" w:fill="FFFFFF"/>
            <w:vAlign w:val="center"/>
          </w:tcPr>
          <w:p w:rsidR="00262F5F" w:rsidRDefault="00C1465D">
            <w:pPr>
              <w:pStyle w:val="20"/>
              <w:framePr w:w="10200" w:wrap="notBeside" w:vAnchor="text" w:hAnchor="text" w:xAlign="center" w:y="1"/>
              <w:shd w:val="clear" w:color="auto" w:fill="auto"/>
              <w:spacing w:after="0" w:line="280" w:lineRule="exact"/>
              <w:ind w:left="240"/>
              <w:jc w:val="left"/>
            </w:pPr>
            <w:r>
              <w:rPr>
                <w:rStyle w:val="21"/>
              </w:rPr>
              <w:t>2.6</w:t>
            </w:r>
          </w:p>
        </w:tc>
        <w:tc>
          <w:tcPr>
            <w:tcW w:w="4277" w:type="dxa"/>
            <w:tcBorders>
              <w:top w:val="single" w:sz="4" w:space="0" w:color="auto"/>
              <w:left w:val="single" w:sz="4" w:space="0" w:color="auto"/>
            </w:tcBorders>
            <w:shd w:val="clear" w:color="auto" w:fill="FFFFFF"/>
            <w:vAlign w:val="bottom"/>
          </w:tcPr>
          <w:p w:rsidR="00262F5F" w:rsidRDefault="00C1465D">
            <w:pPr>
              <w:pStyle w:val="20"/>
              <w:framePr w:w="10200" w:wrap="notBeside" w:vAnchor="text" w:hAnchor="text" w:xAlign="center" w:y="1"/>
              <w:shd w:val="clear" w:color="auto" w:fill="auto"/>
              <w:spacing w:after="0" w:line="322" w:lineRule="exact"/>
              <w:jc w:val="both"/>
            </w:pPr>
            <w:r>
              <w:rPr>
                <w:rStyle w:val="21"/>
              </w:rPr>
              <w:t>Внесение удобрений в приствольные лунки</w:t>
            </w:r>
          </w:p>
        </w:tc>
        <w:tc>
          <w:tcPr>
            <w:tcW w:w="5093" w:type="dxa"/>
            <w:tcBorders>
              <w:top w:val="single" w:sz="4" w:space="0" w:color="auto"/>
              <w:left w:val="single" w:sz="4" w:space="0" w:color="auto"/>
              <w:right w:val="single" w:sz="4" w:space="0" w:color="auto"/>
            </w:tcBorders>
            <w:shd w:val="clear" w:color="auto" w:fill="FFFFFF"/>
            <w:vAlign w:val="bottom"/>
          </w:tcPr>
          <w:p w:rsidR="00262F5F" w:rsidRDefault="00C1465D">
            <w:pPr>
              <w:pStyle w:val="20"/>
              <w:framePr w:w="10200" w:wrap="notBeside" w:vAnchor="text" w:hAnchor="text" w:xAlign="center" w:y="1"/>
              <w:shd w:val="clear" w:color="auto" w:fill="auto"/>
              <w:spacing w:after="0" w:line="326" w:lineRule="exact"/>
              <w:jc w:val="both"/>
            </w:pPr>
            <w:r>
              <w:rPr>
                <w:rStyle w:val="21"/>
              </w:rPr>
              <w:t>Регулярно в весенне-летний период, но не реже 1 раза в год</w:t>
            </w:r>
          </w:p>
        </w:tc>
      </w:tr>
      <w:tr w:rsidR="00262F5F">
        <w:trPr>
          <w:trHeight w:hRule="exact" w:val="984"/>
          <w:jc w:val="center"/>
        </w:trPr>
        <w:tc>
          <w:tcPr>
            <w:tcW w:w="830" w:type="dxa"/>
            <w:gridSpan w:val="2"/>
            <w:tcBorders>
              <w:top w:val="single" w:sz="4" w:space="0" w:color="auto"/>
              <w:left w:val="single" w:sz="4" w:space="0" w:color="auto"/>
              <w:bottom w:val="single" w:sz="4" w:space="0" w:color="auto"/>
            </w:tcBorders>
            <w:shd w:val="clear" w:color="auto" w:fill="FFFFFF"/>
          </w:tcPr>
          <w:p w:rsidR="00262F5F" w:rsidRDefault="00C1465D">
            <w:pPr>
              <w:pStyle w:val="20"/>
              <w:framePr w:w="10200" w:wrap="notBeside" w:vAnchor="text" w:hAnchor="text" w:xAlign="center" w:y="1"/>
              <w:shd w:val="clear" w:color="auto" w:fill="auto"/>
              <w:spacing w:after="0" w:line="280" w:lineRule="exact"/>
              <w:ind w:left="240"/>
              <w:jc w:val="left"/>
            </w:pPr>
            <w:r>
              <w:rPr>
                <w:rStyle w:val="21"/>
              </w:rPr>
              <w:t>2.7</w:t>
            </w:r>
          </w:p>
        </w:tc>
        <w:tc>
          <w:tcPr>
            <w:tcW w:w="4277" w:type="dxa"/>
            <w:tcBorders>
              <w:top w:val="single" w:sz="4" w:space="0" w:color="auto"/>
              <w:left w:val="single" w:sz="4" w:space="0" w:color="auto"/>
              <w:bottom w:val="single" w:sz="4" w:space="0" w:color="auto"/>
            </w:tcBorders>
            <w:shd w:val="clear" w:color="auto" w:fill="FFFFFF"/>
            <w:vAlign w:val="bottom"/>
          </w:tcPr>
          <w:p w:rsidR="00262F5F" w:rsidRDefault="00C1465D">
            <w:pPr>
              <w:pStyle w:val="20"/>
              <w:framePr w:w="10200" w:wrap="notBeside" w:vAnchor="text" w:hAnchor="text" w:xAlign="center" w:y="1"/>
              <w:shd w:val="clear" w:color="auto" w:fill="auto"/>
              <w:spacing w:after="0" w:line="317" w:lineRule="exact"/>
              <w:jc w:val="both"/>
            </w:pPr>
            <w:r>
              <w:rPr>
                <w:rStyle w:val="21"/>
              </w:rPr>
              <w:t>Санитарная обрезка (удаление сухих сучьев, поврежденных ветвей, прореживание, удаление</w:t>
            </w:r>
          </w:p>
        </w:tc>
        <w:tc>
          <w:tcPr>
            <w:tcW w:w="5093" w:type="dxa"/>
            <w:tcBorders>
              <w:top w:val="single" w:sz="4" w:space="0" w:color="auto"/>
              <w:left w:val="single" w:sz="4" w:space="0" w:color="auto"/>
              <w:bottom w:val="single" w:sz="4" w:space="0" w:color="auto"/>
              <w:right w:val="single" w:sz="4" w:space="0" w:color="auto"/>
            </w:tcBorders>
            <w:shd w:val="clear" w:color="auto" w:fill="FFFFFF"/>
          </w:tcPr>
          <w:p w:rsidR="00262F5F" w:rsidRDefault="00C1465D">
            <w:pPr>
              <w:pStyle w:val="20"/>
              <w:framePr w:w="10200" w:wrap="notBeside" w:vAnchor="text" w:hAnchor="text" w:xAlign="center" w:y="1"/>
              <w:shd w:val="clear" w:color="auto" w:fill="auto"/>
              <w:spacing w:after="0" w:line="280" w:lineRule="exact"/>
              <w:jc w:val="both"/>
            </w:pPr>
            <w:r>
              <w:rPr>
                <w:rStyle w:val="21"/>
              </w:rPr>
              <w:t>Не позднее 40 дней со дня их выявления</w:t>
            </w:r>
          </w:p>
        </w:tc>
      </w:tr>
    </w:tbl>
    <w:p w:rsidR="00262F5F" w:rsidRDefault="00262F5F">
      <w:pPr>
        <w:framePr w:w="10200" w:wrap="notBeside" w:vAnchor="text" w:hAnchor="text" w:xAlign="center" w:y="1"/>
        <w:rPr>
          <w:sz w:val="2"/>
          <w:szCs w:val="2"/>
        </w:rPr>
      </w:pPr>
    </w:p>
    <w:p w:rsidR="00262F5F" w:rsidRDefault="00262F5F">
      <w:pPr>
        <w:rPr>
          <w:sz w:val="2"/>
          <w:szCs w:val="2"/>
        </w:rPr>
      </w:pPr>
    </w:p>
    <w:tbl>
      <w:tblPr>
        <w:tblOverlap w:val="never"/>
        <w:tblW w:w="0" w:type="auto"/>
        <w:jc w:val="center"/>
        <w:tblLayout w:type="fixed"/>
        <w:tblCellMar>
          <w:left w:w="10" w:type="dxa"/>
          <w:right w:w="10" w:type="dxa"/>
        </w:tblCellMar>
        <w:tblLook w:val="0000"/>
      </w:tblPr>
      <w:tblGrid>
        <w:gridCol w:w="571"/>
        <w:gridCol w:w="259"/>
        <w:gridCol w:w="4277"/>
        <w:gridCol w:w="5093"/>
      </w:tblGrid>
      <w:tr w:rsidR="00262F5F">
        <w:trPr>
          <w:trHeight w:hRule="exact" w:val="341"/>
          <w:jc w:val="center"/>
        </w:trPr>
        <w:tc>
          <w:tcPr>
            <w:tcW w:w="571" w:type="dxa"/>
            <w:tcBorders>
              <w:top w:val="single" w:sz="4" w:space="0" w:color="auto"/>
              <w:left w:val="single" w:sz="4" w:space="0" w:color="auto"/>
            </w:tcBorders>
            <w:shd w:val="clear" w:color="auto" w:fill="FFFFFF"/>
            <w:vAlign w:val="bottom"/>
          </w:tcPr>
          <w:p w:rsidR="00262F5F" w:rsidRDefault="00C1465D">
            <w:pPr>
              <w:pStyle w:val="20"/>
              <w:framePr w:w="10200" w:wrap="notBeside" w:vAnchor="text" w:hAnchor="text" w:xAlign="center" w:y="1"/>
              <w:shd w:val="clear" w:color="auto" w:fill="auto"/>
              <w:spacing w:after="0" w:line="280" w:lineRule="exact"/>
              <w:ind w:left="260"/>
              <w:jc w:val="left"/>
            </w:pPr>
            <w:r>
              <w:lastRenderedPageBreak/>
              <w:t>1</w:t>
            </w:r>
          </w:p>
        </w:tc>
        <w:tc>
          <w:tcPr>
            <w:tcW w:w="4536" w:type="dxa"/>
            <w:gridSpan w:val="2"/>
            <w:tcBorders>
              <w:top w:val="single" w:sz="4" w:space="0" w:color="auto"/>
              <w:left w:val="single" w:sz="4" w:space="0" w:color="auto"/>
            </w:tcBorders>
            <w:shd w:val="clear" w:color="auto" w:fill="FFFFFF"/>
            <w:vAlign w:val="bottom"/>
          </w:tcPr>
          <w:p w:rsidR="00262F5F" w:rsidRDefault="00C1465D">
            <w:pPr>
              <w:pStyle w:val="20"/>
              <w:framePr w:w="10200" w:wrap="notBeside" w:vAnchor="text" w:hAnchor="text" w:xAlign="center" w:y="1"/>
              <w:shd w:val="clear" w:color="auto" w:fill="auto"/>
              <w:spacing w:after="0" w:line="280" w:lineRule="exact"/>
            </w:pPr>
            <w:r>
              <w:t>2</w:t>
            </w:r>
          </w:p>
        </w:tc>
        <w:tc>
          <w:tcPr>
            <w:tcW w:w="5093" w:type="dxa"/>
            <w:tcBorders>
              <w:top w:val="single" w:sz="4" w:space="0" w:color="auto"/>
              <w:left w:val="single" w:sz="4" w:space="0" w:color="auto"/>
              <w:right w:val="single" w:sz="4" w:space="0" w:color="auto"/>
            </w:tcBorders>
            <w:shd w:val="clear" w:color="auto" w:fill="FFFFFF"/>
            <w:vAlign w:val="center"/>
          </w:tcPr>
          <w:p w:rsidR="00262F5F" w:rsidRDefault="00C1465D">
            <w:pPr>
              <w:pStyle w:val="20"/>
              <w:framePr w:w="10200" w:wrap="notBeside" w:vAnchor="text" w:hAnchor="text" w:xAlign="center" w:y="1"/>
              <w:shd w:val="clear" w:color="auto" w:fill="auto"/>
              <w:spacing w:after="0" w:line="280" w:lineRule="exact"/>
            </w:pPr>
            <w:r>
              <w:t>3</w:t>
            </w:r>
          </w:p>
        </w:tc>
      </w:tr>
      <w:tr w:rsidR="00262F5F">
        <w:trPr>
          <w:trHeight w:hRule="exact" w:val="331"/>
          <w:jc w:val="center"/>
        </w:trPr>
        <w:tc>
          <w:tcPr>
            <w:tcW w:w="830" w:type="dxa"/>
            <w:gridSpan w:val="2"/>
            <w:tcBorders>
              <w:top w:val="single" w:sz="4" w:space="0" w:color="auto"/>
              <w:left w:val="single" w:sz="4" w:space="0" w:color="auto"/>
            </w:tcBorders>
            <w:shd w:val="clear" w:color="auto" w:fill="FFFFFF"/>
          </w:tcPr>
          <w:p w:rsidR="00262F5F" w:rsidRDefault="00262F5F">
            <w:pPr>
              <w:framePr w:w="10200" w:wrap="notBeside" w:vAnchor="text" w:hAnchor="text" w:xAlign="center" w:y="1"/>
              <w:rPr>
                <w:sz w:val="10"/>
                <w:szCs w:val="10"/>
              </w:rPr>
            </w:pPr>
          </w:p>
        </w:tc>
        <w:tc>
          <w:tcPr>
            <w:tcW w:w="4277" w:type="dxa"/>
            <w:tcBorders>
              <w:top w:val="single" w:sz="4" w:space="0" w:color="auto"/>
              <w:left w:val="single" w:sz="4" w:space="0" w:color="auto"/>
            </w:tcBorders>
            <w:shd w:val="clear" w:color="auto" w:fill="FFFFFF"/>
            <w:vAlign w:val="bottom"/>
          </w:tcPr>
          <w:p w:rsidR="00262F5F" w:rsidRDefault="00C1465D">
            <w:pPr>
              <w:pStyle w:val="20"/>
              <w:framePr w:w="10200" w:wrap="notBeside" w:vAnchor="text" w:hAnchor="text" w:xAlign="center" w:y="1"/>
              <w:shd w:val="clear" w:color="auto" w:fill="auto"/>
              <w:spacing w:after="0" w:line="280" w:lineRule="exact"/>
              <w:jc w:val="both"/>
            </w:pPr>
            <w:r>
              <w:t>поросли)</w:t>
            </w:r>
          </w:p>
        </w:tc>
        <w:tc>
          <w:tcPr>
            <w:tcW w:w="5093" w:type="dxa"/>
            <w:tcBorders>
              <w:top w:val="single" w:sz="4" w:space="0" w:color="auto"/>
              <w:left w:val="single" w:sz="4" w:space="0" w:color="auto"/>
              <w:right w:val="single" w:sz="4" w:space="0" w:color="auto"/>
            </w:tcBorders>
            <w:shd w:val="clear" w:color="auto" w:fill="FFFFFF"/>
          </w:tcPr>
          <w:p w:rsidR="00262F5F" w:rsidRDefault="00262F5F">
            <w:pPr>
              <w:framePr w:w="10200" w:wrap="notBeside" w:vAnchor="text" w:hAnchor="text" w:xAlign="center" w:y="1"/>
              <w:rPr>
                <w:sz w:val="10"/>
                <w:szCs w:val="10"/>
              </w:rPr>
            </w:pPr>
          </w:p>
        </w:tc>
      </w:tr>
      <w:tr w:rsidR="00262F5F">
        <w:trPr>
          <w:trHeight w:hRule="exact" w:val="2582"/>
          <w:jc w:val="center"/>
        </w:trPr>
        <w:tc>
          <w:tcPr>
            <w:tcW w:w="830" w:type="dxa"/>
            <w:gridSpan w:val="2"/>
            <w:tcBorders>
              <w:top w:val="single" w:sz="4" w:space="0" w:color="auto"/>
              <w:left w:val="single" w:sz="4" w:space="0" w:color="auto"/>
            </w:tcBorders>
            <w:shd w:val="clear" w:color="auto" w:fill="FFFFFF"/>
          </w:tcPr>
          <w:p w:rsidR="00262F5F" w:rsidRDefault="00C1465D">
            <w:pPr>
              <w:pStyle w:val="20"/>
              <w:framePr w:w="10200" w:wrap="notBeside" w:vAnchor="text" w:hAnchor="text" w:xAlign="center" w:y="1"/>
              <w:shd w:val="clear" w:color="auto" w:fill="auto"/>
              <w:spacing w:after="0" w:line="280" w:lineRule="exact"/>
              <w:ind w:left="220"/>
              <w:jc w:val="left"/>
            </w:pPr>
            <w:r>
              <w:t>2.8</w:t>
            </w:r>
          </w:p>
        </w:tc>
        <w:tc>
          <w:tcPr>
            <w:tcW w:w="4277" w:type="dxa"/>
            <w:tcBorders>
              <w:top w:val="single" w:sz="4" w:space="0" w:color="auto"/>
              <w:left w:val="single" w:sz="4" w:space="0" w:color="auto"/>
            </w:tcBorders>
            <w:shd w:val="clear" w:color="auto" w:fill="FFFFFF"/>
            <w:vAlign w:val="bottom"/>
          </w:tcPr>
          <w:p w:rsidR="00262F5F" w:rsidRDefault="00C1465D">
            <w:pPr>
              <w:pStyle w:val="20"/>
              <w:framePr w:w="10200" w:wrap="notBeside" w:vAnchor="text" w:hAnchor="text" w:xAlign="center" w:y="1"/>
              <w:shd w:val="clear" w:color="auto" w:fill="auto"/>
              <w:spacing w:after="0" w:line="322" w:lineRule="exact"/>
              <w:jc w:val="both"/>
            </w:pPr>
            <w:r>
              <w:t>Снос больных, сухостойных и аварийных деревьев и кустарников, обрезка сухих и поломанных сучьев и вырезка веток, ограничивающих видимость технических средств регулирования дорожного движения</w:t>
            </w:r>
          </w:p>
        </w:tc>
        <w:tc>
          <w:tcPr>
            <w:tcW w:w="5093" w:type="dxa"/>
            <w:tcBorders>
              <w:top w:val="single" w:sz="4" w:space="0" w:color="auto"/>
              <w:left w:val="single" w:sz="4" w:space="0" w:color="auto"/>
              <w:right w:val="single" w:sz="4" w:space="0" w:color="auto"/>
            </w:tcBorders>
            <w:shd w:val="clear" w:color="auto" w:fill="FFFFFF"/>
          </w:tcPr>
          <w:p w:rsidR="00262F5F" w:rsidRDefault="00C1465D">
            <w:pPr>
              <w:pStyle w:val="20"/>
              <w:framePr w:w="10200" w:wrap="notBeside" w:vAnchor="text" w:hAnchor="text" w:xAlign="center" w:y="1"/>
              <w:shd w:val="clear" w:color="auto" w:fill="auto"/>
              <w:spacing w:after="0" w:line="280" w:lineRule="exact"/>
              <w:jc w:val="both"/>
            </w:pPr>
            <w:r>
              <w:t>Не позднее 40 дней со дня их выявления</w:t>
            </w:r>
          </w:p>
        </w:tc>
      </w:tr>
      <w:tr w:rsidR="00262F5F">
        <w:trPr>
          <w:trHeight w:hRule="exact" w:val="658"/>
          <w:jc w:val="center"/>
        </w:trPr>
        <w:tc>
          <w:tcPr>
            <w:tcW w:w="830" w:type="dxa"/>
            <w:gridSpan w:val="2"/>
            <w:tcBorders>
              <w:top w:val="single" w:sz="4" w:space="0" w:color="auto"/>
              <w:left w:val="single" w:sz="4" w:space="0" w:color="auto"/>
            </w:tcBorders>
            <w:shd w:val="clear" w:color="auto" w:fill="FFFFFF"/>
          </w:tcPr>
          <w:p w:rsidR="00262F5F" w:rsidRDefault="00C1465D">
            <w:pPr>
              <w:pStyle w:val="20"/>
              <w:framePr w:w="10200" w:wrap="notBeside" w:vAnchor="text" w:hAnchor="text" w:xAlign="center" w:y="1"/>
              <w:shd w:val="clear" w:color="auto" w:fill="auto"/>
              <w:spacing w:after="0" w:line="280" w:lineRule="exact"/>
              <w:ind w:left="220"/>
              <w:jc w:val="left"/>
            </w:pPr>
            <w:r>
              <w:t>2.9</w:t>
            </w:r>
          </w:p>
        </w:tc>
        <w:tc>
          <w:tcPr>
            <w:tcW w:w="4277" w:type="dxa"/>
            <w:tcBorders>
              <w:top w:val="single" w:sz="4" w:space="0" w:color="auto"/>
              <w:left w:val="single" w:sz="4" w:space="0" w:color="auto"/>
            </w:tcBorders>
            <w:shd w:val="clear" w:color="auto" w:fill="FFFFFF"/>
            <w:vAlign w:val="bottom"/>
          </w:tcPr>
          <w:p w:rsidR="00262F5F" w:rsidRDefault="00C1465D">
            <w:pPr>
              <w:pStyle w:val="20"/>
              <w:framePr w:w="10200" w:wrap="notBeside" w:vAnchor="text" w:hAnchor="text" w:xAlign="center" w:y="1"/>
              <w:shd w:val="clear" w:color="auto" w:fill="auto"/>
              <w:spacing w:after="0" w:line="322" w:lineRule="exact"/>
              <w:jc w:val="both"/>
            </w:pPr>
            <w:r>
              <w:t>Формовочная стрижка крон кустарников</w:t>
            </w:r>
          </w:p>
        </w:tc>
        <w:tc>
          <w:tcPr>
            <w:tcW w:w="5093" w:type="dxa"/>
            <w:tcBorders>
              <w:top w:val="single" w:sz="4" w:space="0" w:color="auto"/>
              <w:left w:val="single" w:sz="4" w:space="0" w:color="auto"/>
              <w:right w:val="single" w:sz="4" w:space="0" w:color="auto"/>
            </w:tcBorders>
            <w:shd w:val="clear" w:color="auto" w:fill="FFFFFF"/>
            <w:vAlign w:val="bottom"/>
          </w:tcPr>
          <w:p w:rsidR="00262F5F" w:rsidRDefault="00C1465D">
            <w:pPr>
              <w:pStyle w:val="20"/>
              <w:framePr w:w="10200" w:wrap="notBeside" w:vAnchor="text" w:hAnchor="text" w:xAlign="center" w:y="1"/>
              <w:shd w:val="clear" w:color="auto" w:fill="auto"/>
              <w:spacing w:after="0" w:line="326" w:lineRule="exact"/>
              <w:jc w:val="both"/>
            </w:pPr>
            <w:r>
              <w:t>Регулярно в весенне-летний период, но не реже 1 раза в год</w:t>
            </w:r>
          </w:p>
        </w:tc>
      </w:tr>
      <w:tr w:rsidR="00262F5F">
        <w:trPr>
          <w:trHeight w:hRule="exact" w:val="653"/>
          <w:jc w:val="center"/>
        </w:trPr>
        <w:tc>
          <w:tcPr>
            <w:tcW w:w="830" w:type="dxa"/>
            <w:gridSpan w:val="2"/>
            <w:tcBorders>
              <w:top w:val="single" w:sz="4" w:space="0" w:color="auto"/>
              <w:left w:val="single" w:sz="4" w:space="0" w:color="auto"/>
            </w:tcBorders>
            <w:shd w:val="clear" w:color="auto" w:fill="FFFFFF"/>
            <w:vAlign w:val="center"/>
          </w:tcPr>
          <w:p w:rsidR="00262F5F" w:rsidRDefault="00C1465D">
            <w:pPr>
              <w:pStyle w:val="20"/>
              <w:framePr w:w="10200" w:wrap="notBeside" w:vAnchor="text" w:hAnchor="text" w:xAlign="center" w:y="1"/>
              <w:shd w:val="clear" w:color="auto" w:fill="auto"/>
              <w:spacing w:after="0" w:line="280" w:lineRule="exact"/>
              <w:ind w:left="220"/>
              <w:jc w:val="left"/>
            </w:pPr>
            <w:r>
              <w:t>2.10</w:t>
            </w:r>
          </w:p>
        </w:tc>
        <w:tc>
          <w:tcPr>
            <w:tcW w:w="4277" w:type="dxa"/>
            <w:tcBorders>
              <w:top w:val="single" w:sz="4" w:space="0" w:color="auto"/>
              <w:left w:val="single" w:sz="4" w:space="0" w:color="auto"/>
            </w:tcBorders>
            <w:shd w:val="clear" w:color="auto" w:fill="FFFFFF"/>
            <w:vAlign w:val="bottom"/>
          </w:tcPr>
          <w:p w:rsidR="00262F5F" w:rsidRDefault="00C1465D">
            <w:pPr>
              <w:pStyle w:val="20"/>
              <w:framePr w:w="10200" w:wrap="notBeside" w:vAnchor="text" w:hAnchor="text" w:xAlign="center" w:y="1"/>
              <w:shd w:val="clear" w:color="auto" w:fill="auto"/>
              <w:spacing w:after="0" w:line="317" w:lineRule="exact"/>
              <w:jc w:val="both"/>
            </w:pPr>
            <w:r>
              <w:t>Омолаживающая обрезка кустарников</w:t>
            </w:r>
          </w:p>
        </w:tc>
        <w:tc>
          <w:tcPr>
            <w:tcW w:w="5093" w:type="dxa"/>
            <w:tcBorders>
              <w:top w:val="single" w:sz="4" w:space="0" w:color="auto"/>
              <w:left w:val="single" w:sz="4" w:space="0" w:color="auto"/>
              <w:right w:val="single" w:sz="4" w:space="0" w:color="auto"/>
            </w:tcBorders>
            <w:shd w:val="clear" w:color="auto" w:fill="FFFFFF"/>
            <w:vAlign w:val="bottom"/>
          </w:tcPr>
          <w:p w:rsidR="00262F5F" w:rsidRDefault="00C1465D">
            <w:pPr>
              <w:pStyle w:val="20"/>
              <w:framePr w:w="10200" w:wrap="notBeside" w:vAnchor="text" w:hAnchor="text" w:xAlign="center" w:y="1"/>
              <w:shd w:val="clear" w:color="auto" w:fill="auto"/>
              <w:spacing w:after="0" w:line="322" w:lineRule="exact"/>
              <w:jc w:val="both"/>
            </w:pPr>
            <w:r>
              <w:t>По мере необходимости, но не реже 1 раза в два года</w:t>
            </w:r>
          </w:p>
        </w:tc>
      </w:tr>
      <w:tr w:rsidR="00262F5F">
        <w:trPr>
          <w:trHeight w:hRule="exact" w:val="331"/>
          <w:jc w:val="center"/>
        </w:trPr>
        <w:tc>
          <w:tcPr>
            <w:tcW w:w="10200" w:type="dxa"/>
            <w:gridSpan w:val="4"/>
            <w:tcBorders>
              <w:top w:val="single" w:sz="4" w:space="0" w:color="auto"/>
              <w:left w:val="single" w:sz="4" w:space="0" w:color="auto"/>
              <w:right w:val="single" w:sz="4" w:space="0" w:color="auto"/>
            </w:tcBorders>
            <w:shd w:val="clear" w:color="auto" w:fill="FFFFFF"/>
            <w:vAlign w:val="bottom"/>
          </w:tcPr>
          <w:p w:rsidR="00262F5F" w:rsidRDefault="00C1465D">
            <w:pPr>
              <w:pStyle w:val="20"/>
              <w:framePr w:w="10200" w:wrap="notBeside" w:vAnchor="text" w:hAnchor="text" w:xAlign="center" w:y="1"/>
              <w:shd w:val="clear" w:color="auto" w:fill="auto"/>
              <w:spacing w:after="0" w:line="280" w:lineRule="exact"/>
            </w:pPr>
            <w:r>
              <w:t>3. Содержание газонов</w:t>
            </w:r>
          </w:p>
        </w:tc>
      </w:tr>
      <w:tr w:rsidR="00262F5F">
        <w:trPr>
          <w:trHeight w:hRule="exact" w:val="653"/>
          <w:jc w:val="center"/>
        </w:trPr>
        <w:tc>
          <w:tcPr>
            <w:tcW w:w="571" w:type="dxa"/>
            <w:tcBorders>
              <w:top w:val="single" w:sz="4" w:space="0" w:color="auto"/>
              <w:left w:val="single" w:sz="4" w:space="0" w:color="auto"/>
            </w:tcBorders>
            <w:shd w:val="clear" w:color="auto" w:fill="FFFFFF"/>
          </w:tcPr>
          <w:p w:rsidR="00262F5F" w:rsidRDefault="00C1465D">
            <w:pPr>
              <w:pStyle w:val="20"/>
              <w:framePr w:w="10200" w:wrap="notBeside" w:vAnchor="text" w:hAnchor="text" w:xAlign="center" w:y="1"/>
              <w:shd w:val="clear" w:color="auto" w:fill="auto"/>
              <w:spacing w:after="0" w:line="280" w:lineRule="exact"/>
              <w:jc w:val="left"/>
            </w:pPr>
            <w:r>
              <w:t>3.1</w:t>
            </w:r>
          </w:p>
        </w:tc>
        <w:tc>
          <w:tcPr>
            <w:tcW w:w="4536" w:type="dxa"/>
            <w:gridSpan w:val="2"/>
            <w:tcBorders>
              <w:top w:val="single" w:sz="4" w:space="0" w:color="auto"/>
              <w:left w:val="single" w:sz="4" w:space="0" w:color="auto"/>
            </w:tcBorders>
            <w:shd w:val="clear" w:color="auto" w:fill="FFFFFF"/>
            <w:vAlign w:val="bottom"/>
          </w:tcPr>
          <w:p w:rsidR="00262F5F" w:rsidRDefault="00C1465D">
            <w:pPr>
              <w:pStyle w:val="20"/>
              <w:framePr w:w="10200" w:wrap="notBeside" w:vAnchor="text" w:hAnchor="text" w:xAlign="center" w:y="1"/>
              <w:shd w:val="clear" w:color="auto" w:fill="auto"/>
              <w:spacing w:after="0" w:line="322" w:lineRule="exact"/>
              <w:jc w:val="both"/>
            </w:pPr>
            <w:r>
              <w:t>Рыхление слежавшегося снега на газонах</w:t>
            </w:r>
          </w:p>
        </w:tc>
        <w:tc>
          <w:tcPr>
            <w:tcW w:w="5093" w:type="dxa"/>
            <w:tcBorders>
              <w:top w:val="single" w:sz="4" w:space="0" w:color="auto"/>
              <w:left w:val="single" w:sz="4" w:space="0" w:color="auto"/>
              <w:right w:val="single" w:sz="4" w:space="0" w:color="auto"/>
            </w:tcBorders>
            <w:shd w:val="clear" w:color="auto" w:fill="FFFFFF"/>
            <w:vAlign w:val="bottom"/>
          </w:tcPr>
          <w:p w:rsidR="00262F5F" w:rsidRDefault="00C1465D">
            <w:pPr>
              <w:pStyle w:val="20"/>
              <w:framePr w:w="10200" w:wrap="notBeside" w:vAnchor="text" w:hAnchor="text" w:xAlign="center" w:y="1"/>
              <w:shd w:val="clear" w:color="auto" w:fill="auto"/>
              <w:spacing w:after="0" w:line="326" w:lineRule="exact"/>
              <w:jc w:val="both"/>
            </w:pPr>
            <w:r>
              <w:t>1 раз в год при наступлении весенне</w:t>
            </w:r>
            <w:r>
              <w:softHyphen/>
              <w:t>летнего периода</w:t>
            </w:r>
          </w:p>
        </w:tc>
      </w:tr>
      <w:tr w:rsidR="00262F5F">
        <w:trPr>
          <w:trHeight w:hRule="exact" w:val="979"/>
          <w:jc w:val="center"/>
        </w:trPr>
        <w:tc>
          <w:tcPr>
            <w:tcW w:w="571" w:type="dxa"/>
            <w:tcBorders>
              <w:top w:val="single" w:sz="4" w:space="0" w:color="auto"/>
              <w:left w:val="single" w:sz="4" w:space="0" w:color="auto"/>
            </w:tcBorders>
            <w:shd w:val="clear" w:color="auto" w:fill="FFFFFF"/>
          </w:tcPr>
          <w:p w:rsidR="00262F5F" w:rsidRDefault="00C1465D">
            <w:pPr>
              <w:pStyle w:val="20"/>
              <w:framePr w:w="10200" w:wrap="notBeside" w:vAnchor="text" w:hAnchor="text" w:xAlign="center" w:y="1"/>
              <w:shd w:val="clear" w:color="auto" w:fill="auto"/>
              <w:spacing w:after="0" w:line="280" w:lineRule="exact"/>
              <w:jc w:val="left"/>
            </w:pPr>
            <w:r>
              <w:t>3.2</w:t>
            </w:r>
          </w:p>
        </w:tc>
        <w:tc>
          <w:tcPr>
            <w:tcW w:w="4536" w:type="dxa"/>
            <w:gridSpan w:val="2"/>
            <w:tcBorders>
              <w:top w:val="single" w:sz="4" w:space="0" w:color="auto"/>
              <w:left w:val="single" w:sz="4" w:space="0" w:color="auto"/>
            </w:tcBorders>
            <w:shd w:val="clear" w:color="auto" w:fill="FFFFFF"/>
          </w:tcPr>
          <w:p w:rsidR="00262F5F" w:rsidRDefault="00C1465D">
            <w:pPr>
              <w:pStyle w:val="20"/>
              <w:framePr w:w="10200" w:wrap="notBeside" w:vAnchor="text" w:hAnchor="text" w:xAlign="center" w:y="1"/>
              <w:shd w:val="clear" w:color="auto" w:fill="auto"/>
              <w:spacing w:after="0" w:line="326" w:lineRule="exact"/>
              <w:jc w:val="both"/>
            </w:pPr>
            <w:r>
              <w:t>Сгребание и вывоз листьев и органического мусора</w:t>
            </w:r>
          </w:p>
        </w:tc>
        <w:tc>
          <w:tcPr>
            <w:tcW w:w="5093" w:type="dxa"/>
            <w:tcBorders>
              <w:top w:val="single" w:sz="4" w:space="0" w:color="auto"/>
              <w:left w:val="single" w:sz="4" w:space="0" w:color="auto"/>
              <w:right w:val="single" w:sz="4" w:space="0" w:color="auto"/>
            </w:tcBorders>
            <w:shd w:val="clear" w:color="auto" w:fill="FFFFFF"/>
            <w:vAlign w:val="bottom"/>
          </w:tcPr>
          <w:p w:rsidR="00262F5F" w:rsidRDefault="00C1465D">
            <w:pPr>
              <w:pStyle w:val="20"/>
              <w:framePr w:w="10200" w:wrap="notBeside" w:vAnchor="text" w:hAnchor="text" w:xAlign="center" w:y="1"/>
              <w:shd w:val="clear" w:color="auto" w:fill="auto"/>
              <w:spacing w:after="0" w:line="322" w:lineRule="exact"/>
              <w:jc w:val="both"/>
            </w:pPr>
            <w:r>
              <w:t>Регулярно в весенне-летний период, но не реже 2 раз в год (при наступлении и по завершении весенне-летнего периода)</w:t>
            </w:r>
          </w:p>
        </w:tc>
      </w:tr>
      <w:tr w:rsidR="00262F5F">
        <w:trPr>
          <w:trHeight w:hRule="exact" w:val="1296"/>
          <w:jc w:val="center"/>
        </w:trPr>
        <w:tc>
          <w:tcPr>
            <w:tcW w:w="571" w:type="dxa"/>
            <w:tcBorders>
              <w:top w:val="single" w:sz="4" w:space="0" w:color="auto"/>
              <w:left w:val="single" w:sz="4" w:space="0" w:color="auto"/>
            </w:tcBorders>
            <w:shd w:val="clear" w:color="auto" w:fill="FFFFFF"/>
          </w:tcPr>
          <w:p w:rsidR="00262F5F" w:rsidRDefault="00C1465D">
            <w:pPr>
              <w:pStyle w:val="20"/>
              <w:framePr w:w="10200" w:wrap="notBeside" w:vAnchor="text" w:hAnchor="text" w:xAlign="center" w:y="1"/>
              <w:shd w:val="clear" w:color="auto" w:fill="auto"/>
              <w:spacing w:after="0" w:line="280" w:lineRule="exact"/>
              <w:jc w:val="left"/>
            </w:pPr>
            <w:r>
              <w:t>3.3</w:t>
            </w:r>
          </w:p>
        </w:tc>
        <w:tc>
          <w:tcPr>
            <w:tcW w:w="4536" w:type="dxa"/>
            <w:gridSpan w:val="2"/>
            <w:tcBorders>
              <w:top w:val="single" w:sz="4" w:space="0" w:color="auto"/>
              <w:left w:val="single" w:sz="4" w:space="0" w:color="auto"/>
            </w:tcBorders>
            <w:shd w:val="clear" w:color="auto" w:fill="FFFFFF"/>
          </w:tcPr>
          <w:p w:rsidR="00262F5F" w:rsidRDefault="00C1465D">
            <w:pPr>
              <w:pStyle w:val="20"/>
              <w:framePr w:w="10200" w:wrap="notBeside" w:vAnchor="text" w:hAnchor="text" w:xAlign="center" w:y="1"/>
              <w:shd w:val="clear" w:color="auto" w:fill="auto"/>
              <w:spacing w:after="0" w:line="280" w:lineRule="exact"/>
              <w:jc w:val="both"/>
            </w:pPr>
            <w:r>
              <w:t>Внесение удобрений</w:t>
            </w:r>
          </w:p>
        </w:tc>
        <w:tc>
          <w:tcPr>
            <w:tcW w:w="5093" w:type="dxa"/>
            <w:tcBorders>
              <w:top w:val="single" w:sz="4" w:space="0" w:color="auto"/>
              <w:left w:val="single" w:sz="4" w:space="0" w:color="auto"/>
              <w:right w:val="single" w:sz="4" w:space="0" w:color="auto"/>
            </w:tcBorders>
            <w:shd w:val="clear" w:color="auto" w:fill="FFFFFF"/>
            <w:vAlign w:val="bottom"/>
          </w:tcPr>
          <w:p w:rsidR="00262F5F" w:rsidRDefault="00C1465D">
            <w:pPr>
              <w:pStyle w:val="20"/>
              <w:framePr w:w="10200" w:wrap="notBeside" w:vAnchor="text" w:hAnchor="text" w:xAlign="center" w:y="1"/>
              <w:shd w:val="clear" w:color="auto" w:fill="auto"/>
              <w:spacing w:after="0" w:line="322" w:lineRule="exact"/>
              <w:jc w:val="both"/>
            </w:pPr>
            <w:r>
              <w:t>Регулярно в весенне-летний период в зависимости от почвенных условий, климатических условий и возраста травостоя, но не реже 3 раз в год</w:t>
            </w:r>
          </w:p>
        </w:tc>
      </w:tr>
      <w:tr w:rsidR="00262F5F">
        <w:trPr>
          <w:trHeight w:hRule="exact" w:val="653"/>
          <w:jc w:val="center"/>
        </w:trPr>
        <w:tc>
          <w:tcPr>
            <w:tcW w:w="571" w:type="dxa"/>
            <w:tcBorders>
              <w:top w:val="single" w:sz="4" w:space="0" w:color="auto"/>
              <w:left w:val="single" w:sz="4" w:space="0" w:color="auto"/>
            </w:tcBorders>
            <w:shd w:val="clear" w:color="auto" w:fill="FFFFFF"/>
          </w:tcPr>
          <w:p w:rsidR="00262F5F" w:rsidRDefault="00C1465D">
            <w:pPr>
              <w:pStyle w:val="20"/>
              <w:framePr w:w="10200" w:wrap="notBeside" w:vAnchor="text" w:hAnchor="text" w:xAlign="center" w:y="1"/>
              <w:shd w:val="clear" w:color="auto" w:fill="auto"/>
              <w:spacing w:after="0" w:line="280" w:lineRule="exact"/>
              <w:jc w:val="left"/>
            </w:pPr>
            <w:r>
              <w:t>3.4</w:t>
            </w:r>
          </w:p>
        </w:tc>
        <w:tc>
          <w:tcPr>
            <w:tcW w:w="4536" w:type="dxa"/>
            <w:gridSpan w:val="2"/>
            <w:tcBorders>
              <w:top w:val="single" w:sz="4" w:space="0" w:color="auto"/>
              <w:left w:val="single" w:sz="4" w:space="0" w:color="auto"/>
            </w:tcBorders>
            <w:shd w:val="clear" w:color="auto" w:fill="FFFFFF"/>
            <w:vAlign w:val="bottom"/>
          </w:tcPr>
          <w:p w:rsidR="00262F5F" w:rsidRDefault="00C1465D">
            <w:pPr>
              <w:pStyle w:val="20"/>
              <w:framePr w:w="10200" w:wrap="notBeside" w:vAnchor="text" w:hAnchor="text" w:xAlign="center" w:y="1"/>
              <w:shd w:val="clear" w:color="auto" w:fill="auto"/>
              <w:spacing w:after="0" w:line="322" w:lineRule="exact"/>
              <w:jc w:val="both"/>
            </w:pPr>
            <w:r>
              <w:t>Очистка газонов от случайного мусора</w:t>
            </w:r>
          </w:p>
        </w:tc>
        <w:tc>
          <w:tcPr>
            <w:tcW w:w="5093" w:type="dxa"/>
            <w:tcBorders>
              <w:top w:val="single" w:sz="4" w:space="0" w:color="auto"/>
              <w:left w:val="single" w:sz="4" w:space="0" w:color="auto"/>
              <w:right w:val="single" w:sz="4" w:space="0" w:color="auto"/>
            </w:tcBorders>
            <w:shd w:val="clear" w:color="auto" w:fill="FFFFFF"/>
          </w:tcPr>
          <w:p w:rsidR="00262F5F" w:rsidRDefault="00C1465D">
            <w:pPr>
              <w:pStyle w:val="20"/>
              <w:framePr w:w="10200" w:wrap="notBeside" w:vAnchor="text" w:hAnchor="text" w:xAlign="center" w:y="1"/>
              <w:shd w:val="clear" w:color="auto" w:fill="auto"/>
              <w:spacing w:after="0" w:line="280" w:lineRule="exact"/>
              <w:jc w:val="both"/>
            </w:pPr>
            <w:r>
              <w:t>Регулярно при уборке территории</w:t>
            </w:r>
          </w:p>
        </w:tc>
      </w:tr>
      <w:tr w:rsidR="00262F5F">
        <w:trPr>
          <w:trHeight w:hRule="exact" w:val="979"/>
          <w:jc w:val="center"/>
        </w:trPr>
        <w:tc>
          <w:tcPr>
            <w:tcW w:w="571" w:type="dxa"/>
            <w:tcBorders>
              <w:top w:val="single" w:sz="4" w:space="0" w:color="auto"/>
              <w:left w:val="single" w:sz="4" w:space="0" w:color="auto"/>
            </w:tcBorders>
            <w:shd w:val="clear" w:color="auto" w:fill="FFFFFF"/>
          </w:tcPr>
          <w:p w:rsidR="00262F5F" w:rsidRDefault="00C1465D">
            <w:pPr>
              <w:pStyle w:val="20"/>
              <w:framePr w:w="10200" w:wrap="notBeside" w:vAnchor="text" w:hAnchor="text" w:xAlign="center" w:y="1"/>
              <w:shd w:val="clear" w:color="auto" w:fill="auto"/>
              <w:spacing w:after="0" w:line="280" w:lineRule="exact"/>
              <w:jc w:val="left"/>
            </w:pPr>
            <w:r>
              <w:t>3.5</w:t>
            </w:r>
          </w:p>
        </w:tc>
        <w:tc>
          <w:tcPr>
            <w:tcW w:w="4536" w:type="dxa"/>
            <w:gridSpan w:val="2"/>
            <w:tcBorders>
              <w:top w:val="single" w:sz="4" w:space="0" w:color="auto"/>
              <w:left w:val="single" w:sz="4" w:space="0" w:color="auto"/>
            </w:tcBorders>
            <w:shd w:val="clear" w:color="auto" w:fill="FFFFFF"/>
          </w:tcPr>
          <w:p w:rsidR="00262F5F" w:rsidRDefault="00C1465D">
            <w:pPr>
              <w:pStyle w:val="20"/>
              <w:framePr w:w="10200" w:wrap="notBeside" w:vAnchor="text" w:hAnchor="text" w:xAlign="center" w:y="1"/>
              <w:shd w:val="clear" w:color="auto" w:fill="auto"/>
              <w:spacing w:after="0" w:line="280" w:lineRule="exact"/>
              <w:jc w:val="both"/>
            </w:pPr>
            <w:r>
              <w:t>Скашивание газонов</w:t>
            </w:r>
          </w:p>
        </w:tc>
        <w:tc>
          <w:tcPr>
            <w:tcW w:w="5093" w:type="dxa"/>
            <w:tcBorders>
              <w:top w:val="single" w:sz="4" w:space="0" w:color="auto"/>
              <w:left w:val="single" w:sz="4" w:space="0" w:color="auto"/>
              <w:right w:val="single" w:sz="4" w:space="0" w:color="auto"/>
            </w:tcBorders>
            <w:shd w:val="clear" w:color="auto" w:fill="FFFFFF"/>
            <w:vAlign w:val="bottom"/>
          </w:tcPr>
          <w:p w:rsidR="00262F5F" w:rsidRDefault="00C1465D">
            <w:pPr>
              <w:pStyle w:val="20"/>
              <w:framePr w:w="10200" w:wrap="notBeside" w:vAnchor="text" w:hAnchor="text" w:xAlign="center" w:y="1"/>
              <w:shd w:val="clear" w:color="auto" w:fill="auto"/>
              <w:spacing w:after="0" w:line="322" w:lineRule="exact"/>
              <w:jc w:val="both"/>
            </w:pPr>
            <w:r>
              <w:t>Регулярно в весенне-летний период, не позднее 1 суток с момента достижения высоты травяного покрова более 15 см</w:t>
            </w:r>
          </w:p>
        </w:tc>
      </w:tr>
      <w:tr w:rsidR="00262F5F">
        <w:trPr>
          <w:trHeight w:hRule="exact" w:val="974"/>
          <w:jc w:val="center"/>
        </w:trPr>
        <w:tc>
          <w:tcPr>
            <w:tcW w:w="571" w:type="dxa"/>
            <w:tcBorders>
              <w:top w:val="single" w:sz="4" w:space="0" w:color="auto"/>
              <w:left w:val="single" w:sz="4" w:space="0" w:color="auto"/>
            </w:tcBorders>
            <w:shd w:val="clear" w:color="auto" w:fill="FFFFFF"/>
          </w:tcPr>
          <w:p w:rsidR="00262F5F" w:rsidRDefault="00C1465D">
            <w:pPr>
              <w:pStyle w:val="20"/>
              <w:framePr w:w="10200" w:wrap="notBeside" w:vAnchor="text" w:hAnchor="text" w:xAlign="center" w:y="1"/>
              <w:shd w:val="clear" w:color="auto" w:fill="auto"/>
              <w:spacing w:after="0" w:line="280" w:lineRule="exact"/>
              <w:jc w:val="left"/>
            </w:pPr>
            <w:r>
              <w:t>3.6</w:t>
            </w:r>
          </w:p>
        </w:tc>
        <w:tc>
          <w:tcPr>
            <w:tcW w:w="4536" w:type="dxa"/>
            <w:gridSpan w:val="2"/>
            <w:tcBorders>
              <w:top w:val="single" w:sz="4" w:space="0" w:color="auto"/>
              <w:left w:val="single" w:sz="4" w:space="0" w:color="auto"/>
            </w:tcBorders>
            <w:shd w:val="clear" w:color="auto" w:fill="FFFFFF"/>
          </w:tcPr>
          <w:p w:rsidR="00262F5F" w:rsidRDefault="00C1465D">
            <w:pPr>
              <w:pStyle w:val="20"/>
              <w:framePr w:w="10200" w:wrap="notBeside" w:vAnchor="text" w:hAnchor="text" w:xAlign="center" w:y="1"/>
              <w:shd w:val="clear" w:color="auto" w:fill="auto"/>
              <w:spacing w:after="0" w:line="280" w:lineRule="exact"/>
              <w:jc w:val="both"/>
            </w:pPr>
            <w:r>
              <w:t>Полив газонов</w:t>
            </w:r>
          </w:p>
        </w:tc>
        <w:tc>
          <w:tcPr>
            <w:tcW w:w="5093" w:type="dxa"/>
            <w:tcBorders>
              <w:top w:val="single" w:sz="4" w:space="0" w:color="auto"/>
              <w:left w:val="single" w:sz="4" w:space="0" w:color="auto"/>
              <w:right w:val="single" w:sz="4" w:space="0" w:color="auto"/>
            </w:tcBorders>
            <w:shd w:val="clear" w:color="auto" w:fill="FFFFFF"/>
            <w:vAlign w:val="bottom"/>
          </w:tcPr>
          <w:p w:rsidR="00262F5F" w:rsidRDefault="00C1465D">
            <w:pPr>
              <w:pStyle w:val="20"/>
              <w:framePr w:w="10200" w:wrap="notBeside" w:vAnchor="text" w:hAnchor="text" w:xAlign="center" w:y="1"/>
              <w:shd w:val="clear" w:color="auto" w:fill="auto"/>
              <w:spacing w:after="0" w:line="322" w:lineRule="exact"/>
              <w:jc w:val="both"/>
            </w:pPr>
            <w:r>
              <w:t>Регулярно в весенне-летний период, но не позднее 1 суток с момента достижения уровня влажности почвы менее 75 %</w:t>
            </w:r>
          </w:p>
        </w:tc>
      </w:tr>
      <w:tr w:rsidR="00262F5F">
        <w:trPr>
          <w:trHeight w:hRule="exact" w:val="974"/>
          <w:jc w:val="center"/>
        </w:trPr>
        <w:tc>
          <w:tcPr>
            <w:tcW w:w="571" w:type="dxa"/>
            <w:tcBorders>
              <w:top w:val="single" w:sz="4" w:space="0" w:color="auto"/>
              <w:left w:val="single" w:sz="4" w:space="0" w:color="auto"/>
            </w:tcBorders>
            <w:shd w:val="clear" w:color="auto" w:fill="FFFFFF"/>
          </w:tcPr>
          <w:p w:rsidR="00262F5F" w:rsidRDefault="00C1465D">
            <w:pPr>
              <w:pStyle w:val="20"/>
              <w:framePr w:w="10200" w:wrap="notBeside" w:vAnchor="text" w:hAnchor="text" w:xAlign="center" w:y="1"/>
              <w:shd w:val="clear" w:color="auto" w:fill="auto"/>
              <w:spacing w:after="0" w:line="280" w:lineRule="exact"/>
              <w:jc w:val="left"/>
            </w:pPr>
            <w:r>
              <w:t>3.7</w:t>
            </w:r>
          </w:p>
        </w:tc>
        <w:tc>
          <w:tcPr>
            <w:tcW w:w="4536" w:type="dxa"/>
            <w:gridSpan w:val="2"/>
            <w:tcBorders>
              <w:top w:val="single" w:sz="4" w:space="0" w:color="auto"/>
              <w:left w:val="single" w:sz="4" w:space="0" w:color="auto"/>
            </w:tcBorders>
            <w:shd w:val="clear" w:color="auto" w:fill="FFFFFF"/>
          </w:tcPr>
          <w:p w:rsidR="00262F5F" w:rsidRDefault="00C1465D">
            <w:pPr>
              <w:pStyle w:val="20"/>
              <w:framePr w:w="10200" w:wrap="notBeside" w:vAnchor="text" w:hAnchor="text" w:xAlign="center" w:y="1"/>
              <w:shd w:val="clear" w:color="auto" w:fill="auto"/>
              <w:spacing w:after="0" w:line="322" w:lineRule="exact"/>
              <w:jc w:val="both"/>
            </w:pPr>
            <w:r>
              <w:t>Восстановление вытоптанных, вымерзших участков газона</w:t>
            </w:r>
          </w:p>
        </w:tc>
        <w:tc>
          <w:tcPr>
            <w:tcW w:w="5093" w:type="dxa"/>
            <w:tcBorders>
              <w:top w:val="single" w:sz="4" w:space="0" w:color="auto"/>
              <w:left w:val="single" w:sz="4" w:space="0" w:color="auto"/>
              <w:right w:val="single" w:sz="4" w:space="0" w:color="auto"/>
            </w:tcBorders>
            <w:shd w:val="clear" w:color="auto" w:fill="FFFFFF"/>
            <w:vAlign w:val="bottom"/>
          </w:tcPr>
          <w:p w:rsidR="00262F5F" w:rsidRDefault="00C1465D">
            <w:pPr>
              <w:pStyle w:val="20"/>
              <w:framePr w:w="10200" w:wrap="notBeside" w:vAnchor="text" w:hAnchor="text" w:xAlign="center" w:y="1"/>
              <w:shd w:val="clear" w:color="auto" w:fill="auto"/>
              <w:spacing w:after="0" w:line="322" w:lineRule="exact"/>
              <w:jc w:val="both"/>
            </w:pPr>
            <w:r>
              <w:t>Ежегодно при наступлении весенне</w:t>
            </w:r>
            <w:r>
              <w:softHyphen/>
              <w:t>летнего периода после таяния снега и подсыхания почвы</w:t>
            </w:r>
          </w:p>
        </w:tc>
      </w:tr>
      <w:tr w:rsidR="00262F5F">
        <w:trPr>
          <w:trHeight w:hRule="exact" w:val="331"/>
          <w:jc w:val="center"/>
        </w:trPr>
        <w:tc>
          <w:tcPr>
            <w:tcW w:w="10200" w:type="dxa"/>
            <w:gridSpan w:val="4"/>
            <w:tcBorders>
              <w:top w:val="single" w:sz="4" w:space="0" w:color="auto"/>
              <w:left w:val="single" w:sz="4" w:space="0" w:color="auto"/>
              <w:right w:val="single" w:sz="4" w:space="0" w:color="auto"/>
            </w:tcBorders>
            <w:shd w:val="clear" w:color="auto" w:fill="FFFFFF"/>
            <w:vAlign w:val="bottom"/>
          </w:tcPr>
          <w:p w:rsidR="00262F5F" w:rsidRDefault="00C1465D">
            <w:pPr>
              <w:pStyle w:val="20"/>
              <w:framePr w:w="10200" w:wrap="notBeside" w:vAnchor="text" w:hAnchor="text" w:xAlign="center" w:y="1"/>
              <w:shd w:val="clear" w:color="auto" w:fill="auto"/>
              <w:spacing w:after="0" w:line="280" w:lineRule="exact"/>
            </w:pPr>
            <w:r>
              <w:t>4. Содержание цветников</w:t>
            </w:r>
          </w:p>
        </w:tc>
      </w:tr>
      <w:tr w:rsidR="00262F5F">
        <w:trPr>
          <w:trHeight w:hRule="exact" w:val="658"/>
          <w:jc w:val="center"/>
        </w:trPr>
        <w:tc>
          <w:tcPr>
            <w:tcW w:w="571" w:type="dxa"/>
            <w:tcBorders>
              <w:top w:val="single" w:sz="4" w:space="0" w:color="auto"/>
              <w:left w:val="single" w:sz="4" w:space="0" w:color="auto"/>
            </w:tcBorders>
            <w:shd w:val="clear" w:color="auto" w:fill="FFFFFF"/>
          </w:tcPr>
          <w:p w:rsidR="00262F5F" w:rsidRDefault="00C1465D">
            <w:pPr>
              <w:pStyle w:val="20"/>
              <w:framePr w:w="10200" w:wrap="notBeside" w:vAnchor="text" w:hAnchor="text" w:xAlign="center" w:y="1"/>
              <w:shd w:val="clear" w:color="auto" w:fill="auto"/>
              <w:spacing w:after="0" w:line="280" w:lineRule="exact"/>
              <w:jc w:val="left"/>
            </w:pPr>
            <w:r>
              <w:t>4.1</w:t>
            </w:r>
          </w:p>
        </w:tc>
        <w:tc>
          <w:tcPr>
            <w:tcW w:w="4536" w:type="dxa"/>
            <w:gridSpan w:val="2"/>
            <w:tcBorders>
              <w:top w:val="single" w:sz="4" w:space="0" w:color="auto"/>
              <w:left w:val="single" w:sz="4" w:space="0" w:color="auto"/>
            </w:tcBorders>
            <w:shd w:val="clear" w:color="auto" w:fill="FFFFFF"/>
          </w:tcPr>
          <w:p w:rsidR="00262F5F" w:rsidRDefault="00C1465D">
            <w:pPr>
              <w:pStyle w:val="20"/>
              <w:framePr w:w="10200" w:wrap="notBeside" w:vAnchor="text" w:hAnchor="text" w:xAlign="center" w:y="1"/>
              <w:shd w:val="clear" w:color="auto" w:fill="auto"/>
              <w:spacing w:after="0" w:line="280" w:lineRule="exact"/>
              <w:jc w:val="both"/>
            </w:pPr>
            <w:r>
              <w:t>Полив цветников</w:t>
            </w:r>
          </w:p>
        </w:tc>
        <w:tc>
          <w:tcPr>
            <w:tcW w:w="5093" w:type="dxa"/>
            <w:tcBorders>
              <w:top w:val="single" w:sz="4" w:space="0" w:color="auto"/>
              <w:left w:val="single" w:sz="4" w:space="0" w:color="auto"/>
              <w:right w:val="single" w:sz="4" w:space="0" w:color="auto"/>
            </w:tcBorders>
            <w:shd w:val="clear" w:color="auto" w:fill="FFFFFF"/>
            <w:vAlign w:val="bottom"/>
          </w:tcPr>
          <w:p w:rsidR="00262F5F" w:rsidRDefault="00C1465D">
            <w:pPr>
              <w:pStyle w:val="20"/>
              <w:framePr w:w="10200" w:wrap="notBeside" w:vAnchor="text" w:hAnchor="text" w:xAlign="center" w:y="1"/>
              <w:shd w:val="clear" w:color="auto" w:fill="auto"/>
              <w:spacing w:after="0" w:line="326" w:lineRule="exact"/>
              <w:jc w:val="both"/>
            </w:pPr>
            <w:r>
              <w:t>Регулярно в весенне-летний период, но не реже 15 раз в год</w:t>
            </w:r>
          </w:p>
        </w:tc>
      </w:tr>
      <w:tr w:rsidR="00262F5F">
        <w:trPr>
          <w:trHeight w:hRule="exact" w:val="653"/>
          <w:jc w:val="center"/>
        </w:trPr>
        <w:tc>
          <w:tcPr>
            <w:tcW w:w="571" w:type="dxa"/>
            <w:tcBorders>
              <w:top w:val="single" w:sz="4" w:space="0" w:color="auto"/>
              <w:left w:val="single" w:sz="4" w:space="0" w:color="auto"/>
            </w:tcBorders>
            <w:shd w:val="clear" w:color="auto" w:fill="FFFFFF"/>
          </w:tcPr>
          <w:p w:rsidR="00262F5F" w:rsidRDefault="00C1465D">
            <w:pPr>
              <w:pStyle w:val="20"/>
              <w:framePr w:w="10200" w:wrap="notBeside" w:vAnchor="text" w:hAnchor="text" w:xAlign="center" w:y="1"/>
              <w:shd w:val="clear" w:color="auto" w:fill="auto"/>
              <w:spacing w:after="0" w:line="280" w:lineRule="exact"/>
              <w:jc w:val="left"/>
            </w:pPr>
            <w:r>
              <w:t>4.2</w:t>
            </w:r>
          </w:p>
        </w:tc>
        <w:tc>
          <w:tcPr>
            <w:tcW w:w="4536" w:type="dxa"/>
            <w:gridSpan w:val="2"/>
            <w:tcBorders>
              <w:top w:val="single" w:sz="4" w:space="0" w:color="auto"/>
              <w:left w:val="single" w:sz="4" w:space="0" w:color="auto"/>
            </w:tcBorders>
            <w:shd w:val="clear" w:color="auto" w:fill="FFFFFF"/>
            <w:vAlign w:val="bottom"/>
          </w:tcPr>
          <w:p w:rsidR="00262F5F" w:rsidRDefault="00C1465D">
            <w:pPr>
              <w:pStyle w:val="20"/>
              <w:framePr w:w="10200" w:wrap="notBeside" w:vAnchor="text" w:hAnchor="text" w:xAlign="center" w:y="1"/>
              <w:shd w:val="clear" w:color="auto" w:fill="auto"/>
              <w:spacing w:after="0" w:line="322" w:lineRule="exact"/>
              <w:jc w:val="both"/>
            </w:pPr>
            <w:r>
              <w:t>Рыхление почвы, уничтожение сорняков</w:t>
            </w:r>
          </w:p>
        </w:tc>
        <w:tc>
          <w:tcPr>
            <w:tcW w:w="5093" w:type="dxa"/>
            <w:tcBorders>
              <w:top w:val="single" w:sz="4" w:space="0" w:color="auto"/>
              <w:left w:val="single" w:sz="4" w:space="0" w:color="auto"/>
              <w:right w:val="single" w:sz="4" w:space="0" w:color="auto"/>
            </w:tcBorders>
            <w:shd w:val="clear" w:color="auto" w:fill="FFFFFF"/>
            <w:vAlign w:val="bottom"/>
          </w:tcPr>
          <w:p w:rsidR="00262F5F" w:rsidRDefault="00C1465D">
            <w:pPr>
              <w:pStyle w:val="20"/>
              <w:framePr w:w="10200" w:wrap="notBeside" w:vAnchor="text" w:hAnchor="text" w:xAlign="center" w:y="1"/>
              <w:shd w:val="clear" w:color="auto" w:fill="auto"/>
              <w:spacing w:after="0" w:line="326" w:lineRule="exact"/>
              <w:jc w:val="both"/>
            </w:pPr>
            <w:r>
              <w:t>Регулярно в весенне-летний период, но не реже 3 раз в год</w:t>
            </w:r>
          </w:p>
        </w:tc>
      </w:tr>
      <w:tr w:rsidR="00262F5F">
        <w:trPr>
          <w:trHeight w:hRule="exact" w:val="653"/>
          <w:jc w:val="center"/>
        </w:trPr>
        <w:tc>
          <w:tcPr>
            <w:tcW w:w="571" w:type="dxa"/>
            <w:tcBorders>
              <w:top w:val="single" w:sz="4" w:space="0" w:color="auto"/>
              <w:left w:val="single" w:sz="4" w:space="0" w:color="auto"/>
            </w:tcBorders>
            <w:shd w:val="clear" w:color="auto" w:fill="FFFFFF"/>
          </w:tcPr>
          <w:p w:rsidR="00262F5F" w:rsidRDefault="00C1465D">
            <w:pPr>
              <w:pStyle w:val="20"/>
              <w:framePr w:w="10200" w:wrap="notBeside" w:vAnchor="text" w:hAnchor="text" w:xAlign="center" w:y="1"/>
              <w:shd w:val="clear" w:color="auto" w:fill="auto"/>
              <w:spacing w:after="0" w:line="280" w:lineRule="exact"/>
              <w:jc w:val="left"/>
            </w:pPr>
            <w:r>
              <w:t>4.3</w:t>
            </w:r>
          </w:p>
        </w:tc>
        <w:tc>
          <w:tcPr>
            <w:tcW w:w="4536" w:type="dxa"/>
            <w:gridSpan w:val="2"/>
            <w:tcBorders>
              <w:top w:val="single" w:sz="4" w:space="0" w:color="auto"/>
              <w:left w:val="single" w:sz="4" w:space="0" w:color="auto"/>
            </w:tcBorders>
            <w:shd w:val="clear" w:color="auto" w:fill="FFFFFF"/>
          </w:tcPr>
          <w:p w:rsidR="00262F5F" w:rsidRDefault="00C1465D">
            <w:pPr>
              <w:pStyle w:val="20"/>
              <w:framePr w:w="10200" w:wrap="notBeside" w:vAnchor="text" w:hAnchor="text" w:xAlign="center" w:y="1"/>
              <w:shd w:val="clear" w:color="auto" w:fill="auto"/>
              <w:spacing w:after="0" w:line="280" w:lineRule="exact"/>
              <w:jc w:val="both"/>
            </w:pPr>
            <w:r>
              <w:t>Обмыв водой</w:t>
            </w:r>
          </w:p>
        </w:tc>
        <w:tc>
          <w:tcPr>
            <w:tcW w:w="5093" w:type="dxa"/>
            <w:tcBorders>
              <w:top w:val="single" w:sz="4" w:space="0" w:color="auto"/>
              <w:left w:val="single" w:sz="4" w:space="0" w:color="auto"/>
              <w:right w:val="single" w:sz="4" w:space="0" w:color="auto"/>
            </w:tcBorders>
            <w:shd w:val="clear" w:color="auto" w:fill="FFFFFF"/>
            <w:vAlign w:val="bottom"/>
          </w:tcPr>
          <w:p w:rsidR="00262F5F" w:rsidRDefault="00C1465D">
            <w:pPr>
              <w:pStyle w:val="20"/>
              <w:framePr w:w="10200" w:wrap="notBeside" w:vAnchor="text" w:hAnchor="text" w:xAlign="center" w:y="1"/>
              <w:shd w:val="clear" w:color="auto" w:fill="auto"/>
              <w:spacing w:after="0" w:line="331" w:lineRule="exact"/>
              <w:jc w:val="both"/>
            </w:pPr>
            <w:r>
              <w:t>Регулярно в весенне-летний период, но не реже 5 раз в год</w:t>
            </w:r>
          </w:p>
        </w:tc>
      </w:tr>
      <w:tr w:rsidR="00262F5F">
        <w:trPr>
          <w:trHeight w:hRule="exact" w:val="341"/>
          <w:jc w:val="center"/>
        </w:trPr>
        <w:tc>
          <w:tcPr>
            <w:tcW w:w="571" w:type="dxa"/>
            <w:tcBorders>
              <w:top w:val="single" w:sz="4" w:space="0" w:color="auto"/>
              <w:left w:val="single" w:sz="4" w:space="0" w:color="auto"/>
              <w:bottom w:val="single" w:sz="4" w:space="0" w:color="auto"/>
            </w:tcBorders>
            <w:shd w:val="clear" w:color="auto" w:fill="FFFFFF"/>
            <w:vAlign w:val="bottom"/>
          </w:tcPr>
          <w:p w:rsidR="00262F5F" w:rsidRDefault="00C1465D">
            <w:pPr>
              <w:pStyle w:val="20"/>
              <w:framePr w:w="10200" w:wrap="notBeside" w:vAnchor="text" w:hAnchor="text" w:xAlign="center" w:y="1"/>
              <w:shd w:val="clear" w:color="auto" w:fill="auto"/>
              <w:spacing w:after="0" w:line="280" w:lineRule="exact"/>
              <w:jc w:val="left"/>
            </w:pPr>
            <w:r>
              <w:t>4.4</w:t>
            </w:r>
          </w:p>
        </w:tc>
        <w:tc>
          <w:tcPr>
            <w:tcW w:w="4536" w:type="dxa"/>
            <w:gridSpan w:val="2"/>
            <w:tcBorders>
              <w:top w:val="single" w:sz="4" w:space="0" w:color="auto"/>
              <w:left w:val="single" w:sz="4" w:space="0" w:color="auto"/>
              <w:bottom w:val="single" w:sz="4" w:space="0" w:color="auto"/>
            </w:tcBorders>
            <w:shd w:val="clear" w:color="auto" w:fill="FFFFFF"/>
            <w:vAlign w:val="bottom"/>
          </w:tcPr>
          <w:p w:rsidR="00262F5F" w:rsidRDefault="00C1465D">
            <w:pPr>
              <w:pStyle w:val="20"/>
              <w:framePr w:w="10200" w:wrap="notBeside" w:vAnchor="text" w:hAnchor="text" w:xAlign="center" w:y="1"/>
              <w:shd w:val="clear" w:color="auto" w:fill="auto"/>
              <w:spacing w:after="0" w:line="280" w:lineRule="exact"/>
              <w:jc w:val="both"/>
            </w:pPr>
            <w:r>
              <w:t>Внесение удобрений</w:t>
            </w:r>
          </w:p>
        </w:tc>
        <w:tc>
          <w:tcPr>
            <w:tcW w:w="5093" w:type="dxa"/>
            <w:tcBorders>
              <w:top w:val="single" w:sz="4" w:space="0" w:color="auto"/>
              <w:left w:val="single" w:sz="4" w:space="0" w:color="auto"/>
              <w:bottom w:val="single" w:sz="4" w:space="0" w:color="auto"/>
              <w:right w:val="single" w:sz="4" w:space="0" w:color="auto"/>
            </w:tcBorders>
            <w:shd w:val="clear" w:color="auto" w:fill="FFFFFF"/>
            <w:vAlign w:val="bottom"/>
          </w:tcPr>
          <w:p w:rsidR="00262F5F" w:rsidRDefault="00C1465D">
            <w:pPr>
              <w:pStyle w:val="20"/>
              <w:framePr w:w="10200" w:wrap="notBeside" w:vAnchor="text" w:hAnchor="text" w:xAlign="center" w:y="1"/>
              <w:shd w:val="clear" w:color="auto" w:fill="auto"/>
              <w:spacing w:after="0" w:line="280" w:lineRule="exact"/>
              <w:jc w:val="both"/>
            </w:pPr>
            <w:r>
              <w:t>Регулярно в весенне-летний период, но не</w:t>
            </w:r>
          </w:p>
        </w:tc>
      </w:tr>
    </w:tbl>
    <w:p w:rsidR="00262F5F" w:rsidRDefault="00262F5F">
      <w:pPr>
        <w:framePr w:w="10200" w:wrap="notBeside" w:vAnchor="text" w:hAnchor="text" w:xAlign="center" w:y="1"/>
        <w:rPr>
          <w:sz w:val="2"/>
          <w:szCs w:val="2"/>
        </w:rPr>
      </w:pPr>
    </w:p>
    <w:p w:rsidR="00262F5F" w:rsidRDefault="00262F5F">
      <w:pPr>
        <w:rPr>
          <w:sz w:val="2"/>
          <w:szCs w:val="2"/>
        </w:rPr>
      </w:pPr>
    </w:p>
    <w:tbl>
      <w:tblPr>
        <w:tblOverlap w:val="never"/>
        <w:tblW w:w="0" w:type="auto"/>
        <w:jc w:val="center"/>
        <w:tblLayout w:type="fixed"/>
        <w:tblCellMar>
          <w:left w:w="10" w:type="dxa"/>
          <w:right w:w="10" w:type="dxa"/>
        </w:tblCellMar>
        <w:tblLook w:val="0000"/>
      </w:tblPr>
      <w:tblGrid>
        <w:gridCol w:w="571"/>
        <w:gridCol w:w="4536"/>
        <w:gridCol w:w="5093"/>
      </w:tblGrid>
      <w:tr w:rsidR="00262F5F">
        <w:trPr>
          <w:trHeight w:hRule="exact" w:val="341"/>
          <w:jc w:val="center"/>
        </w:trPr>
        <w:tc>
          <w:tcPr>
            <w:tcW w:w="571" w:type="dxa"/>
            <w:tcBorders>
              <w:top w:val="single" w:sz="4" w:space="0" w:color="auto"/>
              <w:left w:val="single" w:sz="4" w:space="0" w:color="auto"/>
            </w:tcBorders>
            <w:shd w:val="clear" w:color="auto" w:fill="FFFFFF"/>
            <w:vAlign w:val="bottom"/>
          </w:tcPr>
          <w:p w:rsidR="00262F5F" w:rsidRDefault="00C1465D">
            <w:pPr>
              <w:pStyle w:val="20"/>
              <w:framePr w:w="10200" w:wrap="notBeside" w:vAnchor="text" w:hAnchor="text" w:xAlign="center" w:y="1"/>
              <w:shd w:val="clear" w:color="auto" w:fill="auto"/>
              <w:spacing w:after="0" w:line="280" w:lineRule="exact"/>
              <w:ind w:left="260"/>
              <w:jc w:val="left"/>
            </w:pPr>
            <w:r>
              <w:lastRenderedPageBreak/>
              <w:t>1</w:t>
            </w:r>
          </w:p>
        </w:tc>
        <w:tc>
          <w:tcPr>
            <w:tcW w:w="4536" w:type="dxa"/>
            <w:tcBorders>
              <w:top w:val="single" w:sz="4" w:space="0" w:color="auto"/>
              <w:left w:val="single" w:sz="4" w:space="0" w:color="auto"/>
            </w:tcBorders>
            <w:shd w:val="clear" w:color="auto" w:fill="FFFFFF"/>
            <w:vAlign w:val="bottom"/>
          </w:tcPr>
          <w:p w:rsidR="00262F5F" w:rsidRDefault="00C1465D">
            <w:pPr>
              <w:pStyle w:val="20"/>
              <w:framePr w:w="10200" w:wrap="notBeside" w:vAnchor="text" w:hAnchor="text" w:xAlign="center" w:y="1"/>
              <w:shd w:val="clear" w:color="auto" w:fill="auto"/>
              <w:spacing w:after="0" w:line="280" w:lineRule="exact"/>
            </w:pPr>
            <w:r>
              <w:t>2</w:t>
            </w:r>
          </w:p>
        </w:tc>
        <w:tc>
          <w:tcPr>
            <w:tcW w:w="5093" w:type="dxa"/>
            <w:tcBorders>
              <w:top w:val="single" w:sz="4" w:space="0" w:color="auto"/>
              <w:left w:val="single" w:sz="4" w:space="0" w:color="auto"/>
              <w:right w:val="single" w:sz="4" w:space="0" w:color="auto"/>
            </w:tcBorders>
            <w:shd w:val="clear" w:color="auto" w:fill="FFFFFF"/>
            <w:vAlign w:val="center"/>
          </w:tcPr>
          <w:p w:rsidR="00262F5F" w:rsidRDefault="00C1465D">
            <w:pPr>
              <w:pStyle w:val="20"/>
              <w:framePr w:w="10200" w:wrap="notBeside" w:vAnchor="text" w:hAnchor="text" w:xAlign="center" w:y="1"/>
              <w:shd w:val="clear" w:color="auto" w:fill="auto"/>
              <w:spacing w:after="0" w:line="280" w:lineRule="exact"/>
            </w:pPr>
            <w:r>
              <w:t>3</w:t>
            </w:r>
          </w:p>
        </w:tc>
      </w:tr>
      <w:tr w:rsidR="00262F5F">
        <w:trPr>
          <w:trHeight w:hRule="exact" w:val="653"/>
          <w:jc w:val="center"/>
        </w:trPr>
        <w:tc>
          <w:tcPr>
            <w:tcW w:w="571" w:type="dxa"/>
            <w:tcBorders>
              <w:top w:val="single" w:sz="4" w:space="0" w:color="auto"/>
              <w:left w:val="single" w:sz="4" w:space="0" w:color="auto"/>
            </w:tcBorders>
            <w:shd w:val="clear" w:color="auto" w:fill="FFFFFF"/>
          </w:tcPr>
          <w:p w:rsidR="00262F5F" w:rsidRDefault="00262F5F">
            <w:pPr>
              <w:framePr w:w="10200" w:wrap="notBeside" w:vAnchor="text" w:hAnchor="text" w:xAlign="center" w:y="1"/>
              <w:rPr>
                <w:sz w:val="10"/>
                <w:szCs w:val="10"/>
              </w:rPr>
            </w:pPr>
          </w:p>
        </w:tc>
        <w:tc>
          <w:tcPr>
            <w:tcW w:w="4536" w:type="dxa"/>
            <w:tcBorders>
              <w:top w:val="single" w:sz="4" w:space="0" w:color="auto"/>
              <w:left w:val="single" w:sz="4" w:space="0" w:color="auto"/>
            </w:tcBorders>
            <w:shd w:val="clear" w:color="auto" w:fill="FFFFFF"/>
          </w:tcPr>
          <w:p w:rsidR="00262F5F" w:rsidRDefault="00262F5F">
            <w:pPr>
              <w:framePr w:w="10200" w:wrap="notBeside" w:vAnchor="text" w:hAnchor="text" w:xAlign="center" w:y="1"/>
              <w:rPr>
                <w:sz w:val="10"/>
                <w:szCs w:val="10"/>
              </w:rPr>
            </w:pPr>
          </w:p>
        </w:tc>
        <w:tc>
          <w:tcPr>
            <w:tcW w:w="5093" w:type="dxa"/>
            <w:tcBorders>
              <w:top w:val="single" w:sz="4" w:space="0" w:color="auto"/>
              <w:left w:val="single" w:sz="4" w:space="0" w:color="auto"/>
              <w:right w:val="single" w:sz="4" w:space="0" w:color="auto"/>
            </w:tcBorders>
            <w:shd w:val="clear" w:color="auto" w:fill="FFFFFF"/>
            <w:vAlign w:val="bottom"/>
          </w:tcPr>
          <w:p w:rsidR="00262F5F" w:rsidRDefault="00C1465D">
            <w:pPr>
              <w:pStyle w:val="20"/>
              <w:framePr w:w="10200" w:wrap="notBeside" w:vAnchor="text" w:hAnchor="text" w:xAlign="center" w:y="1"/>
              <w:shd w:val="clear" w:color="auto" w:fill="auto"/>
              <w:spacing w:after="0" w:line="326" w:lineRule="exact"/>
              <w:jc w:val="both"/>
            </w:pPr>
            <w:r>
              <w:t>реже 1 раза в год (при подготовке почвы или после укоренения рассады)</w:t>
            </w:r>
          </w:p>
        </w:tc>
      </w:tr>
      <w:tr w:rsidR="00262F5F">
        <w:trPr>
          <w:trHeight w:hRule="exact" w:val="984"/>
          <w:jc w:val="center"/>
        </w:trPr>
        <w:tc>
          <w:tcPr>
            <w:tcW w:w="571" w:type="dxa"/>
            <w:tcBorders>
              <w:top w:val="single" w:sz="4" w:space="0" w:color="auto"/>
              <w:left w:val="single" w:sz="4" w:space="0" w:color="auto"/>
              <w:bottom w:val="single" w:sz="4" w:space="0" w:color="auto"/>
            </w:tcBorders>
            <w:shd w:val="clear" w:color="auto" w:fill="FFFFFF"/>
          </w:tcPr>
          <w:p w:rsidR="00262F5F" w:rsidRDefault="00C1465D">
            <w:pPr>
              <w:pStyle w:val="20"/>
              <w:framePr w:w="10200" w:wrap="notBeside" w:vAnchor="text" w:hAnchor="text" w:xAlign="center" w:y="1"/>
              <w:shd w:val="clear" w:color="auto" w:fill="auto"/>
              <w:spacing w:after="0" w:line="280" w:lineRule="exact"/>
              <w:jc w:val="left"/>
            </w:pPr>
            <w:r>
              <w:t>4.5</w:t>
            </w:r>
          </w:p>
        </w:tc>
        <w:tc>
          <w:tcPr>
            <w:tcW w:w="4536" w:type="dxa"/>
            <w:tcBorders>
              <w:top w:val="single" w:sz="4" w:space="0" w:color="auto"/>
              <w:left w:val="single" w:sz="4" w:space="0" w:color="auto"/>
              <w:bottom w:val="single" w:sz="4" w:space="0" w:color="auto"/>
            </w:tcBorders>
            <w:shd w:val="clear" w:color="auto" w:fill="FFFFFF"/>
          </w:tcPr>
          <w:p w:rsidR="00262F5F" w:rsidRDefault="00C1465D">
            <w:pPr>
              <w:pStyle w:val="20"/>
              <w:framePr w:w="10200" w:wrap="notBeside" w:vAnchor="text" w:hAnchor="text" w:xAlign="center" w:y="1"/>
              <w:shd w:val="clear" w:color="auto" w:fill="auto"/>
              <w:spacing w:after="0" w:line="326" w:lineRule="exact"/>
              <w:jc w:val="both"/>
            </w:pPr>
            <w:r>
              <w:t>Удаление отцветших соцветий и цветков</w:t>
            </w:r>
          </w:p>
        </w:tc>
        <w:tc>
          <w:tcPr>
            <w:tcW w:w="5093" w:type="dxa"/>
            <w:tcBorders>
              <w:top w:val="single" w:sz="4" w:space="0" w:color="auto"/>
              <w:left w:val="single" w:sz="4" w:space="0" w:color="auto"/>
              <w:bottom w:val="single" w:sz="4" w:space="0" w:color="auto"/>
              <w:right w:val="single" w:sz="4" w:space="0" w:color="auto"/>
            </w:tcBorders>
            <w:shd w:val="clear" w:color="auto" w:fill="FFFFFF"/>
          </w:tcPr>
          <w:p w:rsidR="00262F5F" w:rsidRDefault="00C1465D">
            <w:pPr>
              <w:pStyle w:val="20"/>
              <w:framePr w:w="10200" w:wrap="notBeside" w:vAnchor="text" w:hAnchor="text" w:xAlign="center" w:y="1"/>
              <w:shd w:val="clear" w:color="auto" w:fill="auto"/>
              <w:spacing w:after="0" w:line="322" w:lineRule="exact"/>
              <w:jc w:val="both"/>
            </w:pPr>
            <w:r>
              <w:t>Регулярно в весенне-летний период, но не позднее 3 суток с момента образования или пожелтения побегов</w:t>
            </w:r>
          </w:p>
        </w:tc>
      </w:tr>
    </w:tbl>
    <w:p w:rsidR="00262F5F" w:rsidRDefault="00262F5F">
      <w:pPr>
        <w:framePr w:w="10200" w:wrap="notBeside" w:vAnchor="text" w:hAnchor="text" w:xAlign="center" w:y="1"/>
        <w:rPr>
          <w:sz w:val="2"/>
          <w:szCs w:val="2"/>
        </w:rPr>
      </w:pPr>
    </w:p>
    <w:p w:rsidR="00262F5F" w:rsidRDefault="00262F5F">
      <w:pPr>
        <w:rPr>
          <w:sz w:val="2"/>
          <w:szCs w:val="2"/>
        </w:rPr>
      </w:pPr>
    </w:p>
    <w:p w:rsidR="00262F5F" w:rsidRDefault="00C1465D">
      <w:pPr>
        <w:pStyle w:val="20"/>
        <w:shd w:val="clear" w:color="auto" w:fill="auto"/>
        <w:spacing w:before="333" w:after="0" w:line="280" w:lineRule="exact"/>
      </w:pPr>
      <w:r>
        <w:t>4. Работы по содержанию территорий при проведении</w:t>
      </w:r>
    </w:p>
    <w:p w:rsidR="00262F5F" w:rsidRDefault="00C1465D">
      <w:pPr>
        <w:pStyle w:val="20"/>
        <w:shd w:val="clear" w:color="auto" w:fill="auto"/>
        <w:spacing w:after="0" w:line="280" w:lineRule="exact"/>
      </w:pPr>
      <w:r>
        <w:t>земляных работ</w:t>
      </w:r>
    </w:p>
    <w:tbl>
      <w:tblPr>
        <w:tblOverlap w:val="never"/>
        <w:tblW w:w="0" w:type="auto"/>
        <w:jc w:val="center"/>
        <w:tblLayout w:type="fixed"/>
        <w:tblCellMar>
          <w:left w:w="10" w:type="dxa"/>
          <w:right w:w="10" w:type="dxa"/>
        </w:tblCellMar>
        <w:tblLook w:val="0000"/>
      </w:tblPr>
      <w:tblGrid>
        <w:gridCol w:w="571"/>
        <w:gridCol w:w="4536"/>
        <w:gridCol w:w="5093"/>
      </w:tblGrid>
      <w:tr w:rsidR="00262F5F">
        <w:trPr>
          <w:trHeight w:hRule="exact" w:val="686"/>
          <w:jc w:val="center"/>
        </w:trPr>
        <w:tc>
          <w:tcPr>
            <w:tcW w:w="571" w:type="dxa"/>
            <w:tcBorders>
              <w:top w:val="single" w:sz="4" w:space="0" w:color="auto"/>
              <w:left w:val="single" w:sz="4" w:space="0" w:color="auto"/>
            </w:tcBorders>
            <w:shd w:val="clear" w:color="auto" w:fill="FFFFFF"/>
          </w:tcPr>
          <w:p w:rsidR="00262F5F" w:rsidRDefault="00C1465D">
            <w:pPr>
              <w:pStyle w:val="20"/>
              <w:framePr w:w="10200" w:wrap="notBeside" w:vAnchor="text" w:hAnchor="text" w:xAlign="center" w:y="1"/>
              <w:shd w:val="clear" w:color="auto" w:fill="auto"/>
              <w:spacing w:line="280" w:lineRule="exact"/>
              <w:ind w:left="220"/>
              <w:jc w:val="left"/>
            </w:pPr>
            <w:r>
              <w:t>№</w:t>
            </w:r>
          </w:p>
          <w:p w:rsidR="00262F5F" w:rsidRDefault="00C1465D">
            <w:pPr>
              <w:pStyle w:val="20"/>
              <w:framePr w:w="10200" w:wrap="notBeside" w:vAnchor="text" w:hAnchor="text" w:xAlign="center" w:y="1"/>
              <w:shd w:val="clear" w:color="auto" w:fill="auto"/>
              <w:spacing w:before="120" w:after="0" w:line="280" w:lineRule="exact"/>
              <w:ind w:left="220"/>
              <w:jc w:val="left"/>
            </w:pPr>
            <w:r>
              <w:t>п.</w:t>
            </w:r>
          </w:p>
        </w:tc>
        <w:tc>
          <w:tcPr>
            <w:tcW w:w="4536" w:type="dxa"/>
            <w:tcBorders>
              <w:top w:val="single" w:sz="4" w:space="0" w:color="auto"/>
              <w:left w:val="single" w:sz="4" w:space="0" w:color="auto"/>
            </w:tcBorders>
            <w:shd w:val="clear" w:color="auto" w:fill="FFFFFF"/>
          </w:tcPr>
          <w:p w:rsidR="00262F5F" w:rsidRDefault="00C1465D">
            <w:pPr>
              <w:pStyle w:val="20"/>
              <w:framePr w:w="10200" w:wrap="notBeside" w:vAnchor="text" w:hAnchor="text" w:xAlign="center" w:y="1"/>
              <w:shd w:val="clear" w:color="auto" w:fill="auto"/>
              <w:spacing w:after="0" w:line="280" w:lineRule="exact"/>
            </w:pPr>
            <w:r>
              <w:t>Вид работ</w:t>
            </w:r>
          </w:p>
        </w:tc>
        <w:tc>
          <w:tcPr>
            <w:tcW w:w="5093" w:type="dxa"/>
            <w:tcBorders>
              <w:top w:val="single" w:sz="4" w:space="0" w:color="auto"/>
              <w:left w:val="single" w:sz="4" w:space="0" w:color="auto"/>
              <w:right w:val="single" w:sz="4" w:space="0" w:color="auto"/>
            </w:tcBorders>
            <w:shd w:val="clear" w:color="auto" w:fill="FFFFFF"/>
          </w:tcPr>
          <w:p w:rsidR="00262F5F" w:rsidRDefault="00C1465D">
            <w:pPr>
              <w:pStyle w:val="20"/>
              <w:framePr w:w="10200" w:wrap="notBeside" w:vAnchor="text" w:hAnchor="text" w:xAlign="center" w:y="1"/>
              <w:shd w:val="clear" w:color="auto" w:fill="auto"/>
              <w:spacing w:after="0" w:line="280" w:lineRule="exact"/>
            </w:pPr>
            <w:r>
              <w:t>Периодичность выполнения</w:t>
            </w:r>
          </w:p>
        </w:tc>
      </w:tr>
      <w:tr w:rsidR="00262F5F">
        <w:trPr>
          <w:trHeight w:hRule="exact" w:val="360"/>
          <w:jc w:val="center"/>
        </w:trPr>
        <w:tc>
          <w:tcPr>
            <w:tcW w:w="571" w:type="dxa"/>
            <w:tcBorders>
              <w:top w:val="single" w:sz="4" w:space="0" w:color="auto"/>
              <w:left w:val="single" w:sz="4" w:space="0" w:color="auto"/>
            </w:tcBorders>
            <w:shd w:val="clear" w:color="auto" w:fill="FFFFFF"/>
            <w:vAlign w:val="bottom"/>
          </w:tcPr>
          <w:p w:rsidR="00262F5F" w:rsidRDefault="00C1465D">
            <w:pPr>
              <w:pStyle w:val="20"/>
              <w:framePr w:w="10200" w:wrap="notBeside" w:vAnchor="text" w:hAnchor="text" w:xAlign="center" w:y="1"/>
              <w:shd w:val="clear" w:color="auto" w:fill="auto"/>
              <w:spacing w:after="0" w:line="280" w:lineRule="exact"/>
              <w:ind w:left="220"/>
              <w:jc w:val="left"/>
            </w:pPr>
            <w:r>
              <w:t>1</w:t>
            </w:r>
          </w:p>
        </w:tc>
        <w:tc>
          <w:tcPr>
            <w:tcW w:w="4536" w:type="dxa"/>
            <w:tcBorders>
              <w:top w:val="single" w:sz="4" w:space="0" w:color="auto"/>
              <w:left w:val="single" w:sz="4" w:space="0" w:color="auto"/>
            </w:tcBorders>
            <w:shd w:val="clear" w:color="auto" w:fill="FFFFFF"/>
            <w:vAlign w:val="bottom"/>
          </w:tcPr>
          <w:p w:rsidR="00262F5F" w:rsidRDefault="00C1465D">
            <w:pPr>
              <w:pStyle w:val="20"/>
              <w:framePr w:w="10200" w:wrap="notBeside" w:vAnchor="text" w:hAnchor="text" w:xAlign="center" w:y="1"/>
              <w:shd w:val="clear" w:color="auto" w:fill="auto"/>
              <w:spacing w:after="0" w:line="280" w:lineRule="exact"/>
            </w:pPr>
            <w:r>
              <w:t>2</w:t>
            </w:r>
          </w:p>
        </w:tc>
        <w:tc>
          <w:tcPr>
            <w:tcW w:w="5093" w:type="dxa"/>
            <w:tcBorders>
              <w:top w:val="single" w:sz="4" w:space="0" w:color="auto"/>
              <w:left w:val="single" w:sz="4" w:space="0" w:color="auto"/>
              <w:right w:val="single" w:sz="4" w:space="0" w:color="auto"/>
            </w:tcBorders>
            <w:shd w:val="clear" w:color="auto" w:fill="FFFFFF"/>
            <w:vAlign w:val="center"/>
          </w:tcPr>
          <w:p w:rsidR="00262F5F" w:rsidRDefault="00C1465D">
            <w:pPr>
              <w:pStyle w:val="20"/>
              <w:framePr w:w="10200" w:wrap="notBeside" w:vAnchor="text" w:hAnchor="text" w:xAlign="center" w:y="1"/>
              <w:shd w:val="clear" w:color="auto" w:fill="auto"/>
              <w:spacing w:after="0" w:line="280" w:lineRule="exact"/>
            </w:pPr>
            <w:r>
              <w:t>3</w:t>
            </w:r>
          </w:p>
        </w:tc>
      </w:tr>
      <w:tr w:rsidR="00262F5F">
        <w:trPr>
          <w:trHeight w:hRule="exact" w:val="2261"/>
          <w:jc w:val="center"/>
        </w:trPr>
        <w:tc>
          <w:tcPr>
            <w:tcW w:w="571" w:type="dxa"/>
            <w:tcBorders>
              <w:top w:val="single" w:sz="4" w:space="0" w:color="auto"/>
              <w:left w:val="single" w:sz="4" w:space="0" w:color="auto"/>
            </w:tcBorders>
            <w:shd w:val="clear" w:color="auto" w:fill="FFFFFF"/>
          </w:tcPr>
          <w:p w:rsidR="00262F5F" w:rsidRDefault="00C1465D">
            <w:pPr>
              <w:pStyle w:val="20"/>
              <w:framePr w:w="10200" w:wrap="notBeside" w:vAnchor="text" w:hAnchor="text" w:xAlign="center" w:y="1"/>
              <w:shd w:val="clear" w:color="auto" w:fill="auto"/>
              <w:spacing w:after="0" w:line="280" w:lineRule="exact"/>
              <w:ind w:left="220"/>
              <w:jc w:val="left"/>
            </w:pPr>
            <w:r>
              <w:t>1</w:t>
            </w:r>
          </w:p>
        </w:tc>
        <w:tc>
          <w:tcPr>
            <w:tcW w:w="4536" w:type="dxa"/>
            <w:tcBorders>
              <w:top w:val="single" w:sz="4" w:space="0" w:color="auto"/>
              <w:left w:val="single" w:sz="4" w:space="0" w:color="auto"/>
            </w:tcBorders>
            <w:shd w:val="clear" w:color="auto" w:fill="FFFFFF"/>
            <w:vAlign w:val="bottom"/>
          </w:tcPr>
          <w:p w:rsidR="00262F5F" w:rsidRDefault="00C1465D">
            <w:pPr>
              <w:pStyle w:val="20"/>
              <w:framePr w:w="10200" w:wrap="notBeside" w:vAnchor="text" w:hAnchor="text" w:xAlign="center" w:y="1"/>
              <w:shd w:val="clear" w:color="auto" w:fill="auto"/>
              <w:spacing w:after="0" w:line="322" w:lineRule="exact"/>
              <w:jc w:val="both"/>
            </w:pPr>
            <w:r>
              <w:t>Оборудование места проведения работ ограждениями, дорожными знаками, указателями, освещением, в том числе красных сигнальных фонарей при производстве работ вблизи проезжей части дорог и информационной табличкой</w:t>
            </w:r>
          </w:p>
        </w:tc>
        <w:tc>
          <w:tcPr>
            <w:tcW w:w="5093" w:type="dxa"/>
            <w:tcBorders>
              <w:top w:val="single" w:sz="4" w:space="0" w:color="auto"/>
              <w:left w:val="single" w:sz="4" w:space="0" w:color="auto"/>
              <w:right w:val="single" w:sz="4" w:space="0" w:color="auto"/>
            </w:tcBorders>
            <w:shd w:val="clear" w:color="auto" w:fill="FFFFFF"/>
          </w:tcPr>
          <w:p w:rsidR="00262F5F" w:rsidRDefault="00C1465D">
            <w:pPr>
              <w:pStyle w:val="20"/>
              <w:framePr w:w="10200" w:wrap="notBeside" w:vAnchor="text" w:hAnchor="text" w:xAlign="center" w:y="1"/>
              <w:shd w:val="clear" w:color="auto" w:fill="auto"/>
              <w:spacing w:after="0" w:line="280" w:lineRule="exact"/>
              <w:jc w:val="both"/>
            </w:pPr>
            <w:r>
              <w:t>До начала проведения работ</w:t>
            </w:r>
          </w:p>
        </w:tc>
      </w:tr>
      <w:tr w:rsidR="00262F5F">
        <w:trPr>
          <w:trHeight w:hRule="exact" w:val="1301"/>
          <w:jc w:val="center"/>
        </w:trPr>
        <w:tc>
          <w:tcPr>
            <w:tcW w:w="571" w:type="dxa"/>
            <w:tcBorders>
              <w:top w:val="single" w:sz="4" w:space="0" w:color="auto"/>
              <w:left w:val="single" w:sz="4" w:space="0" w:color="auto"/>
            </w:tcBorders>
            <w:shd w:val="clear" w:color="auto" w:fill="FFFFFF"/>
          </w:tcPr>
          <w:p w:rsidR="00262F5F" w:rsidRDefault="00C1465D">
            <w:pPr>
              <w:pStyle w:val="20"/>
              <w:framePr w:w="10200" w:wrap="notBeside" w:vAnchor="text" w:hAnchor="text" w:xAlign="center" w:y="1"/>
              <w:shd w:val="clear" w:color="auto" w:fill="auto"/>
              <w:spacing w:after="0" w:line="280" w:lineRule="exact"/>
              <w:ind w:left="220"/>
              <w:jc w:val="left"/>
            </w:pPr>
            <w:r>
              <w:t>2</w:t>
            </w:r>
          </w:p>
        </w:tc>
        <w:tc>
          <w:tcPr>
            <w:tcW w:w="4536" w:type="dxa"/>
            <w:tcBorders>
              <w:top w:val="single" w:sz="4" w:space="0" w:color="auto"/>
              <w:left w:val="single" w:sz="4" w:space="0" w:color="auto"/>
            </w:tcBorders>
            <w:shd w:val="clear" w:color="auto" w:fill="FFFFFF"/>
            <w:vAlign w:val="bottom"/>
          </w:tcPr>
          <w:p w:rsidR="00262F5F" w:rsidRDefault="00C1465D">
            <w:pPr>
              <w:pStyle w:val="20"/>
              <w:framePr w:w="10200" w:wrap="notBeside" w:vAnchor="text" w:hAnchor="text" w:xAlign="center" w:y="1"/>
              <w:shd w:val="clear" w:color="auto" w:fill="auto"/>
              <w:spacing w:after="0" w:line="322" w:lineRule="exact"/>
              <w:jc w:val="both"/>
            </w:pPr>
            <w:r>
              <w:t>Обеспечение включения красных сигнальных фонарей при производстве работ вблизи проезжей части дорог</w:t>
            </w:r>
          </w:p>
        </w:tc>
        <w:tc>
          <w:tcPr>
            <w:tcW w:w="5093" w:type="dxa"/>
            <w:tcBorders>
              <w:top w:val="single" w:sz="4" w:space="0" w:color="auto"/>
              <w:left w:val="single" w:sz="4" w:space="0" w:color="auto"/>
              <w:right w:val="single" w:sz="4" w:space="0" w:color="auto"/>
            </w:tcBorders>
            <w:shd w:val="clear" w:color="auto" w:fill="FFFFFF"/>
          </w:tcPr>
          <w:p w:rsidR="00262F5F" w:rsidRDefault="00C1465D">
            <w:pPr>
              <w:pStyle w:val="20"/>
              <w:framePr w:w="10200" w:wrap="notBeside" w:vAnchor="text" w:hAnchor="text" w:xAlign="center" w:y="1"/>
              <w:shd w:val="clear" w:color="auto" w:fill="auto"/>
              <w:spacing w:after="0" w:line="280" w:lineRule="exact"/>
              <w:jc w:val="both"/>
            </w:pPr>
            <w:r>
              <w:t>Ежедневно в темное время суток</w:t>
            </w:r>
          </w:p>
        </w:tc>
      </w:tr>
      <w:tr w:rsidR="00262F5F">
        <w:trPr>
          <w:trHeight w:hRule="exact" w:val="331"/>
          <w:jc w:val="center"/>
        </w:trPr>
        <w:tc>
          <w:tcPr>
            <w:tcW w:w="571" w:type="dxa"/>
            <w:tcBorders>
              <w:top w:val="single" w:sz="4" w:space="0" w:color="auto"/>
              <w:left w:val="single" w:sz="4" w:space="0" w:color="auto"/>
            </w:tcBorders>
            <w:shd w:val="clear" w:color="auto" w:fill="FFFFFF"/>
            <w:vAlign w:val="bottom"/>
          </w:tcPr>
          <w:p w:rsidR="00262F5F" w:rsidRDefault="00C1465D">
            <w:pPr>
              <w:pStyle w:val="20"/>
              <w:framePr w:w="10200" w:wrap="notBeside" w:vAnchor="text" w:hAnchor="text" w:xAlign="center" w:y="1"/>
              <w:shd w:val="clear" w:color="auto" w:fill="auto"/>
              <w:spacing w:after="0" w:line="280" w:lineRule="exact"/>
              <w:ind w:left="220"/>
              <w:jc w:val="left"/>
            </w:pPr>
            <w:r>
              <w:t>3</w:t>
            </w:r>
          </w:p>
        </w:tc>
        <w:tc>
          <w:tcPr>
            <w:tcW w:w="4536" w:type="dxa"/>
            <w:tcBorders>
              <w:top w:val="single" w:sz="4" w:space="0" w:color="auto"/>
              <w:left w:val="single" w:sz="4" w:space="0" w:color="auto"/>
            </w:tcBorders>
            <w:shd w:val="clear" w:color="auto" w:fill="FFFFFF"/>
            <w:vAlign w:val="bottom"/>
          </w:tcPr>
          <w:p w:rsidR="00262F5F" w:rsidRDefault="00C1465D">
            <w:pPr>
              <w:pStyle w:val="20"/>
              <w:framePr w:w="10200" w:wrap="notBeside" w:vAnchor="text" w:hAnchor="text" w:xAlign="center" w:y="1"/>
              <w:shd w:val="clear" w:color="auto" w:fill="auto"/>
              <w:spacing w:after="0" w:line="280" w:lineRule="exact"/>
              <w:jc w:val="both"/>
            </w:pPr>
            <w:r>
              <w:t>Работы по уборке территории</w:t>
            </w:r>
          </w:p>
        </w:tc>
        <w:tc>
          <w:tcPr>
            <w:tcW w:w="5093" w:type="dxa"/>
            <w:tcBorders>
              <w:top w:val="single" w:sz="4" w:space="0" w:color="auto"/>
              <w:left w:val="single" w:sz="4" w:space="0" w:color="auto"/>
              <w:right w:val="single" w:sz="4" w:space="0" w:color="auto"/>
            </w:tcBorders>
            <w:shd w:val="clear" w:color="auto" w:fill="FFFFFF"/>
            <w:vAlign w:val="bottom"/>
          </w:tcPr>
          <w:p w:rsidR="00262F5F" w:rsidRDefault="00C1465D">
            <w:pPr>
              <w:pStyle w:val="20"/>
              <w:framePr w:w="10200" w:wrap="notBeside" w:vAnchor="text" w:hAnchor="text" w:xAlign="center" w:y="1"/>
              <w:shd w:val="clear" w:color="auto" w:fill="auto"/>
              <w:spacing w:after="0" w:line="280" w:lineRule="exact"/>
              <w:jc w:val="both"/>
            </w:pPr>
            <w:r>
              <w:t>Ежедневно</w:t>
            </w:r>
          </w:p>
        </w:tc>
      </w:tr>
      <w:tr w:rsidR="00262F5F">
        <w:trPr>
          <w:trHeight w:hRule="exact" w:val="1618"/>
          <w:jc w:val="center"/>
        </w:trPr>
        <w:tc>
          <w:tcPr>
            <w:tcW w:w="571" w:type="dxa"/>
            <w:tcBorders>
              <w:top w:val="single" w:sz="4" w:space="0" w:color="auto"/>
              <w:left w:val="single" w:sz="4" w:space="0" w:color="auto"/>
            </w:tcBorders>
            <w:shd w:val="clear" w:color="auto" w:fill="FFFFFF"/>
          </w:tcPr>
          <w:p w:rsidR="00262F5F" w:rsidRDefault="00C1465D">
            <w:pPr>
              <w:pStyle w:val="20"/>
              <w:framePr w:w="10200" w:wrap="notBeside" w:vAnchor="text" w:hAnchor="text" w:xAlign="center" w:y="1"/>
              <w:shd w:val="clear" w:color="auto" w:fill="auto"/>
              <w:spacing w:after="0" w:line="280" w:lineRule="exact"/>
              <w:ind w:left="220"/>
              <w:jc w:val="left"/>
            </w:pPr>
            <w:r>
              <w:t>4</w:t>
            </w:r>
          </w:p>
        </w:tc>
        <w:tc>
          <w:tcPr>
            <w:tcW w:w="4536" w:type="dxa"/>
            <w:tcBorders>
              <w:top w:val="single" w:sz="4" w:space="0" w:color="auto"/>
              <w:left w:val="single" w:sz="4" w:space="0" w:color="auto"/>
            </w:tcBorders>
            <w:shd w:val="clear" w:color="auto" w:fill="FFFFFF"/>
            <w:vAlign w:val="bottom"/>
          </w:tcPr>
          <w:p w:rsidR="00262F5F" w:rsidRDefault="00C1465D">
            <w:pPr>
              <w:pStyle w:val="20"/>
              <w:framePr w:w="10200" w:wrap="notBeside" w:vAnchor="text" w:hAnchor="text" w:xAlign="center" w:y="1"/>
              <w:shd w:val="clear" w:color="auto" w:fill="auto"/>
              <w:spacing w:after="0" w:line="322" w:lineRule="exact"/>
              <w:jc w:val="both"/>
            </w:pPr>
            <w:r>
              <w:t>Засыпка траншей, расположенных на проезжей части дорог и тротуарах, песком или песчаным грунтом с послойным их уплотнением и проливкой водой</w:t>
            </w:r>
          </w:p>
        </w:tc>
        <w:tc>
          <w:tcPr>
            <w:tcW w:w="5093" w:type="dxa"/>
            <w:tcBorders>
              <w:top w:val="single" w:sz="4" w:space="0" w:color="auto"/>
              <w:left w:val="single" w:sz="4" w:space="0" w:color="auto"/>
              <w:right w:val="single" w:sz="4" w:space="0" w:color="auto"/>
            </w:tcBorders>
            <w:shd w:val="clear" w:color="auto" w:fill="FFFFFF"/>
          </w:tcPr>
          <w:p w:rsidR="00262F5F" w:rsidRDefault="00C1465D">
            <w:pPr>
              <w:pStyle w:val="20"/>
              <w:framePr w:w="10200" w:wrap="notBeside" w:vAnchor="text" w:hAnchor="text" w:xAlign="center" w:y="1"/>
              <w:shd w:val="clear" w:color="auto" w:fill="auto"/>
              <w:spacing w:after="0" w:line="322" w:lineRule="exact"/>
              <w:jc w:val="both"/>
            </w:pPr>
            <w:r>
              <w:t>Не позднее 1 суток с момента окончания строительно-монтажных работ</w:t>
            </w:r>
          </w:p>
        </w:tc>
      </w:tr>
      <w:tr w:rsidR="00262F5F">
        <w:trPr>
          <w:trHeight w:hRule="exact" w:val="1301"/>
          <w:jc w:val="center"/>
        </w:trPr>
        <w:tc>
          <w:tcPr>
            <w:tcW w:w="571" w:type="dxa"/>
            <w:tcBorders>
              <w:top w:val="single" w:sz="4" w:space="0" w:color="auto"/>
              <w:left w:val="single" w:sz="4" w:space="0" w:color="auto"/>
            </w:tcBorders>
            <w:shd w:val="clear" w:color="auto" w:fill="FFFFFF"/>
          </w:tcPr>
          <w:p w:rsidR="00262F5F" w:rsidRDefault="00C1465D">
            <w:pPr>
              <w:pStyle w:val="20"/>
              <w:framePr w:w="10200" w:wrap="notBeside" w:vAnchor="text" w:hAnchor="text" w:xAlign="center" w:y="1"/>
              <w:shd w:val="clear" w:color="auto" w:fill="auto"/>
              <w:spacing w:after="0" w:line="280" w:lineRule="exact"/>
              <w:ind w:left="220"/>
              <w:jc w:val="left"/>
            </w:pPr>
            <w:r>
              <w:t>5</w:t>
            </w:r>
          </w:p>
        </w:tc>
        <w:tc>
          <w:tcPr>
            <w:tcW w:w="4536" w:type="dxa"/>
            <w:tcBorders>
              <w:top w:val="single" w:sz="4" w:space="0" w:color="auto"/>
              <w:left w:val="single" w:sz="4" w:space="0" w:color="auto"/>
            </w:tcBorders>
            <w:shd w:val="clear" w:color="auto" w:fill="FFFFFF"/>
            <w:vAlign w:val="bottom"/>
          </w:tcPr>
          <w:p w:rsidR="00262F5F" w:rsidRDefault="00C1465D">
            <w:pPr>
              <w:pStyle w:val="20"/>
              <w:framePr w:w="10200" w:wrap="notBeside" w:vAnchor="text" w:hAnchor="text" w:xAlign="center" w:y="1"/>
              <w:shd w:val="clear" w:color="auto" w:fill="auto"/>
              <w:spacing w:after="0" w:line="322" w:lineRule="exact"/>
              <w:jc w:val="both"/>
            </w:pPr>
            <w:r>
              <w:t>Восстановление в полном объеме и сдача восстановленного (выполненного) благоустройства после проведения земляных работ</w:t>
            </w:r>
          </w:p>
        </w:tc>
        <w:tc>
          <w:tcPr>
            <w:tcW w:w="5093" w:type="dxa"/>
            <w:tcBorders>
              <w:top w:val="single" w:sz="4" w:space="0" w:color="auto"/>
              <w:left w:val="single" w:sz="4" w:space="0" w:color="auto"/>
              <w:right w:val="single" w:sz="4" w:space="0" w:color="auto"/>
            </w:tcBorders>
            <w:shd w:val="clear" w:color="auto" w:fill="FFFFFF"/>
          </w:tcPr>
          <w:p w:rsidR="00262F5F" w:rsidRDefault="00C1465D">
            <w:pPr>
              <w:pStyle w:val="20"/>
              <w:framePr w:w="10200" w:wrap="notBeside" w:vAnchor="text" w:hAnchor="text" w:xAlign="center" w:y="1"/>
              <w:shd w:val="clear" w:color="auto" w:fill="auto"/>
              <w:spacing w:after="0" w:line="322" w:lineRule="exact"/>
              <w:jc w:val="both"/>
            </w:pPr>
            <w:r>
              <w:t>В сроки, установленные разрешением на проведение земляных работ</w:t>
            </w:r>
          </w:p>
        </w:tc>
      </w:tr>
      <w:tr w:rsidR="00262F5F">
        <w:trPr>
          <w:trHeight w:hRule="exact" w:val="974"/>
          <w:jc w:val="center"/>
        </w:trPr>
        <w:tc>
          <w:tcPr>
            <w:tcW w:w="571" w:type="dxa"/>
            <w:tcBorders>
              <w:top w:val="single" w:sz="4" w:space="0" w:color="auto"/>
              <w:left w:val="single" w:sz="4" w:space="0" w:color="auto"/>
            </w:tcBorders>
            <w:shd w:val="clear" w:color="auto" w:fill="FFFFFF"/>
          </w:tcPr>
          <w:p w:rsidR="00262F5F" w:rsidRDefault="00C1465D">
            <w:pPr>
              <w:pStyle w:val="20"/>
              <w:framePr w:w="10200" w:wrap="notBeside" w:vAnchor="text" w:hAnchor="text" w:xAlign="center" w:y="1"/>
              <w:shd w:val="clear" w:color="auto" w:fill="auto"/>
              <w:spacing w:after="0" w:line="280" w:lineRule="exact"/>
              <w:ind w:left="220"/>
              <w:jc w:val="left"/>
            </w:pPr>
            <w:r>
              <w:t>6</w:t>
            </w:r>
          </w:p>
        </w:tc>
        <w:tc>
          <w:tcPr>
            <w:tcW w:w="4536" w:type="dxa"/>
            <w:tcBorders>
              <w:top w:val="single" w:sz="4" w:space="0" w:color="auto"/>
              <w:left w:val="single" w:sz="4" w:space="0" w:color="auto"/>
            </w:tcBorders>
            <w:shd w:val="clear" w:color="auto" w:fill="FFFFFF"/>
          </w:tcPr>
          <w:p w:rsidR="00262F5F" w:rsidRDefault="00C1465D">
            <w:pPr>
              <w:pStyle w:val="20"/>
              <w:framePr w:w="10200" w:wrap="notBeside" w:vAnchor="text" w:hAnchor="text" w:xAlign="center" w:y="1"/>
              <w:shd w:val="clear" w:color="auto" w:fill="auto"/>
              <w:spacing w:after="0" w:line="317" w:lineRule="exact"/>
              <w:jc w:val="both"/>
            </w:pPr>
            <w:r>
              <w:t>Установка люков на уровне нового дорожного покрытия</w:t>
            </w:r>
          </w:p>
        </w:tc>
        <w:tc>
          <w:tcPr>
            <w:tcW w:w="5093" w:type="dxa"/>
            <w:tcBorders>
              <w:top w:val="single" w:sz="4" w:space="0" w:color="auto"/>
              <w:left w:val="single" w:sz="4" w:space="0" w:color="auto"/>
              <w:right w:val="single" w:sz="4" w:space="0" w:color="auto"/>
            </w:tcBorders>
            <w:shd w:val="clear" w:color="auto" w:fill="FFFFFF"/>
            <w:vAlign w:val="bottom"/>
          </w:tcPr>
          <w:p w:rsidR="00262F5F" w:rsidRDefault="00C1465D">
            <w:pPr>
              <w:pStyle w:val="20"/>
              <w:framePr w:w="10200" w:wrap="notBeside" w:vAnchor="text" w:hAnchor="text" w:xAlign="center" w:y="1"/>
              <w:shd w:val="clear" w:color="auto" w:fill="auto"/>
              <w:spacing w:after="0" w:line="322" w:lineRule="exact"/>
              <w:jc w:val="both"/>
            </w:pPr>
            <w:r>
              <w:t>При восстановлении благоустройства после реконструкции проезжей части дорог</w:t>
            </w:r>
          </w:p>
        </w:tc>
      </w:tr>
      <w:tr w:rsidR="00262F5F">
        <w:trPr>
          <w:trHeight w:hRule="exact" w:val="1954"/>
          <w:jc w:val="center"/>
        </w:trPr>
        <w:tc>
          <w:tcPr>
            <w:tcW w:w="571" w:type="dxa"/>
            <w:tcBorders>
              <w:top w:val="single" w:sz="4" w:space="0" w:color="auto"/>
              <w:left w:val="single" w:sz="4" w:space="0" w:color="auto"/>
              <w:bottom w:val="single" w:sz="4" w:space="0" w:color="auto"/>
            </w:tcBorders>
            <w:shd w:val="clear" w:color="auto" w:fill="FFFFFF"/>
          </w:tcPr>
          <w:p w:rsidR="00262F5F" w:rsidRDefault="00C1465D">
            <w:pPr>
              <w:pStyle w:val="20"/>
              <w:framePr w:w="10200" w:wrap="notBeside" w:vAnchor="text" w:hAnchor="text" w:xAlign="center" w:y="1"/>
              <w:shd w:val="clear" w:color="auto" w:fill="auto"/>
              <w:spacing w:after="0" w:line="280" w:lineRule="exact"/>
              <w:ind w:left="220"/>
              <w:jc w:val="left"/>
            </w:pPr>
            <w:r>
              <w:t>7</w:t>
            </w:r>
          </w:p>
        </w:tc>
        <w:tc>
          <w:tcPr>
            <w:tcW w:w="4536" w:type="dxa"/>
            <w:tcBorders>
              <w:top w:val="single" w:sz="4" w:space="0" w:color="auto"/>
              <w:left w:val="single" w:sz="4" w:space="0" w:color="auto"/>
              <w:bottom w:val="single" w:sz="4" w:space="0" w:color="auto"/>
            </w:tcBorders>
            <w:shd w:val="clear" w:color="auto" w:fill="FFFFFF"/>
            <w:vAlign w:val="bottom"/>
          </w:tcPr>
          <w:p w:rsidR="00262F5F" w:rsidRDefault="00C1465D">
            <w:pPr>
              <w:pStyle w:val="20"/>
              <w:framePr w:w="10200" w:wrap="notBeside" w:vAnchor="text" w:hAnchor="text" w:xAlign="center" w:y="1"/>
              <w:shd w:val="clear" w:color="auto" w:fill="auto"/>
              <w:spacing w:after="0" w:line="322" w:lineRule="exact"/>
              <w:jc w:val="both"/>
            </w:pPr>
            <w:r>
              <w:t>Ликвидация провалов, просадок и (или) деформации асфальтового или бетонного покрытия, провалов грунта, появившихся в местах проведения земляных работ и работ по благоустройству территории в</w:t>
            </w:r>
          </w:p>
        </w:tc>
        <w:tc>
          <w:tcPr>
            <w:tcW w:w="5093" w:type="dxa"/>
            <w:tcBorders>
              <w:top w:val="single" w:sz="4" w:space="0" w:color="auto"/>
              <w:left w:val="single" w:sz="4" w:space="0" w:color="auto"/>
              <w:bottom w:val="single" w:sz="4" w:space="0" w:color="auto"/>
              <w:right w:val="single" w:sz="4" w:space="0" w:color="auto"/>
            </w:tcBorders>
            <w:shd w:val="clear" w:color="auto" w:fill="FFFFFF"/>
          </w:tcPr>
          <w:p w:rsidR="00262F5F" w:rsidRDefault="00C1465D">
            <w:pPr>
              <w:pStyle w:val="20"/>
              <w:framePr w:w="10200" w:wrap="notBeside" w:vAnchor="text" w:hAnchor="text" w:xAlign="center" w:y="1"/>
              <w:shd w:val="clear" w:color="auto" w:fill="auto"/>
              <w:spacing w:after="0" w:line="322" w:lineRule="exact"/>
              <w:jc w:val="both"/>
            </w:pPr>
            <w:r>
              <w:t>Не позднее 1 суток с момента образования</w:t>
            </w:r>
          </w:p>
        </w:tc>
      </w:tr>
    </w:tbl>
    <w:p w:rsidR="00262F5F" w:rsidRDefault="00262F5F">
      <w:pPr>
        <w:framePr w:w="10200" w:wrap="notBeside" w:vAnchor="text" w:hAnchor="text" w:xAlign="center" w:y="1"/>
        <w:rPr>
          <w:sz w:val="2"/>
          <w:szCs w:val="2"/>
        </w:rPr>
      </w:pPr>
    </w:p>
    <w:p w:rsidR="00262F5F" w:rsidRDefault="00C1465D">
      <w:pPr>
        <w:rPr>
          <w:sz w:val="2"/>
          <w:szCs w:val="2"/>
        </w:rPr>
      </w:pPr>
      <w:r>
        <w:br w:type="page"/>
      </w:r>
    </w:p>
    <w:tbl>
      <w:tblPr>
        <w:tblOverlap w:val="never"/>
        <w:tblW w:w="0" w:type="auto"/>
        <w:jc w:val="center"/>
        <w:tblLayout w:type="fixed"/>
        <w:tblCellMar>
          <w:left w:w="10" w:type="dxa"/>
          <w:right w:w="10" w:type="dxa"/>
        </w:tblCellMar>
        <w:tblLook w:val="0000"/>
      </w:tblPr>
      <w:tblGrid>
        <w:gridCol w:w="571"/>
        <w:gridCol w:w="4536"/>
        <w:gridCol w:w="5093"/>
      </w:tblGrid>
      <w:tr w:rsidR="00262F5F">
        <w:trPr>
          <w:trHeight w:hRule="exact" w:val="341"/>
          <w:jc w:val="center"/>
        </w:trPr>
        <w:tc>
          <w:tcPr>
            <w:tcW w:w="571" w:type="dxa"/>
            <w:tcBorders>
              <w:top w:val="single" w:sz="4" w:space="0" w:color="auto"/>
              <w:left w:val="single" w:sz="4" w:space="0" w:color="auto"/>
            </w:tcBorders>
            <w:shd w:val="clear" w:color="auto" w:fill="FFFFFF"/>
            <w:vAlign w:val="bottom"/>
          </w:tcPr>
          <w:p w:rsidR="00262F5F" w:rsidRDefault="00C1465D">
            <w:pPr>
              <w:pStyle w:val="20"/>
              <w:framePr w:w="10200" w:wrap="notBeside" w:vAnchor="text" w:hAnchor="text" w:xAlign="center" w:y="1"/>
              <w:shd w:val="clear" w:color="auto" w:fill="auto"/>
              <w:spacing w:after="0" w:line="280" w:lineRule="exact"/>
              <w:ind w:left="260"/>
              <w:jc w:val="left"/>
            </w:pPr>
            <w:r>
              <w:lastRenderedPageBreak/>
              <w:t>1</w:t>
            </w:r>
          </w:p>
        </w:tc>
        <w:tc>
          <w:tcPr>
            <w:tcW w:w="4536" w:type="dxa"/>
            <w:tcBorders>
              <w:top w:val="single" w:sz="4" w:space="0" w:color="auto"/>
              <w:left w:val="single" w:sz="4" w:space="0" w:color="auto"/>
            </w:tcBorders>
            <w:shd w:val="clear" w:color="auto" w:fill="FFFFFF"/>
            <w:vAlign w:val="bottom"/>
          </w:tcPr>
          <w:p w:rsidR="00262F5F" w:rsidRDefault="00C1465D">
            <w:pPr>
              <w:pStyle w:val="20"/>
              <w:framePr w:w="10200" w:wrap="notBeside" w:vAnchor="text" w:hAnchor="text" w:xAlign="center" w:y="1"/>
              <w:shd w:val="clear" w:color="auto" w:fill="auto"/>
              <w:spacing w:after="0" w:line="280" w:lineRule="exact"/>
            </w:pPr>
            <w:r>
              <w:t>2</w:t>
            </w:r>
          </w:p>
        </w:tc>
        <w:tc>
          <w:tcPr>
            <w:tcW w:w="5093" w:type="dxa"/>
            <w:tcBorders>
              <w:top w:val="single" w:sz="4" w:space="0" w:color="auto"/>
              <w:left w:val="single" w:sz="4" w:space="0" w:color="auto"/>
              <w:right w:val="single" w:sz="4" w:space="0" w:color="auto"/>
            </w:tcBorders>
            <w:shd w:val="clear" w:color="auto" w:fill="FFFFFF"/>
            <w:vAlign w:val="center"/>
          </w:tcPr>
          <w:p w:rsidR="00262F5F" w:rsidRDefault="00C1465D">
            <w:pPr>
              <w:pStyle w:val="20"/>
              <w:framePr w:w="10200" w:wrap="notBeside" w:vAnchor="text" w:hAnchor="text" w:xAlign="center" w:y="1"/>
              <w:shd w:val="clear" w:color="auto" w:fill="auto"/>
              <w:spacing w:after="0" w:line="280" w:lineRule="exact"/>
            </w:pPr>
            <w:r>
              <w:t>3</w:t>
            </w:r>
          </w:p>
        </w:tc>
      </w:tr>
      <w:tr w:rsidR="00262F5F">
        <w:trPr>
          <w:trHeight w:hRule="exact" w:val="341"/>
          <w:jc w:val="center"/>
        </w:trPr>
        <w:tc>
          <w:tcPr>
            <w:tcW w:w="571" w:type="dxa"/>
            <w:tcBorders>
              <w:top w:val="single" w:sz="4" w:space="0" w:color="auto"/>
              <w:left w:val="single" w:sz="4" w:space="0" w:color="auto"/>
              <w:bottom w:val="single" w:sz="4" w:space="0" w:color="auto"/>
            </w:tcBorders>
            <w:shd w:val="clear" w:color="auto" w:fill="FFFFFF"/>
          </w:tcPr>
          <w:p w:rsidR="00262F5F" w:rsidRDefault="00262F5F">
            <w:pPr>
              <w:framePr w:w="10200" w:wrap="notBeside" w:vAnchor="text" w:hAnchor="text" w:xAlign="center" w:y="1"/>
              <w:rPr>
                <w:sz w:val="10"/>
                <w:szCs w:val="10"/>
              </w:rPr>
            </w:pPr>
          </w:p>
        </w:tc>
        <w:tc>
          <w:tcPr>
            <w:tcW w:w="4536" w:type="dxa"/>
            <w:tcBorders>
              <w:top w:val="single" w:sz="4" w:space="0" w:color="auto"/>
              <w:left w:val="single" w:sz="4" w:space="0" w:color="auto"/>
              <w:bottom w:val="single" w:sz="4" w:space="0" w:color="auto"/>
            </w:tcBorders>
            <w:shd w:val="clear" w:color="auto" w:fill="FFFFFF"/>
            <w:vAlign w:val="bottom"/>
          </w:tcPr>
          <w:p w:rsidR="00262F5F" w:rsidRDefault="00C1465D">
            <w:pPr>
              <w:pStyle w:val="20"/>
              <w:framePr w:w="10200" w:wrap="notBeside" w:vAnchor="text" w:hAnchor="text" w:xAlign="center" w:y="1"/>
              <w:shd w:val="clear" w:color="auto" w:fill="auto"/>
              <w:spacing w:after="0" w:line="280" w:lineRule="exact"/>
              <w:jc w:val="left"/>
            </w:pPr>
            <w:r>
              <w:t>течение двух лет после их окончания</w:t>
            </w:r>
          </w:p>
        </w:tc>
        <w:tc>
          <w:tcPr>
            <w:tcW w:w="5093" w:type="dxa"/>
            <w:tcBorders>
              <w:top w:val="single" w:sz="4" w:space="0" w:color="auto"/>
              <w:left w:val="single" w:sz="4" w:space="0" w:color="auto"/>
              <w:bottom w:val="single" w:sz="4" w:space="0" w:color="auto"/>
              <w:right w:val="single" w:sz="4" w:space="0" w:color="auto"/>
            </w:tcBorders>
            <w:shd w:val="clear" w:color="auto" w:fill="FFFFFF"/>
          </w:tcPr>
          <w:p w:rsidR="00262F5F" w:rsidRDefault="00262F5F">
            <w:pPr>
              <w:framePr w:w="10200" w:wrap="notBeside" w:vAnchor="text" w:hAnchor="text" w:xAlign="center" w:y="1"/>
              <w:rPr>
                <w:sz w:val="10"/>
                <w:szCs w:val="10"/>
              </w:rPr>
            </w:pPr>
          </w:p>
        </w:tc>
      </w:tr>
    </w:tbl>
    <w:p w:rsidR="00262F5F" w:rsidRDefault="00262F5F">
      <w:pPr>
        <w:framePr w:w="10200" w:wrap="notBeside" w:vAnchor="text" w:hAnchor="text" w:xAlign="center" w:y="1"/>
        <w:rPr>
          <w:sz w:val="2"/>
          <w:szCs w:val="2"/>
        </w:rPr>
      </w:pPr>
    </w:p>
    <w:p w:rsidR="00262F5F" w:rsidRDefault="00262F5F">
      <w:pPr>
        <w:rPr>
          <w:sz w:val="2"/>
          <w:szCs w:val="2"/>
        </w:rPr>
      </w:pPr>
    </w:p>
    <w:p w:rsidR="00262F5F" w:rsidRDefault="00C1465D">
      <w:pPr>
        <w:pStyle w:val="20"/>
        <w:shd w:val="clear" w:color="auto" w:fill="auto"/>
        <w:spacing w:before="273" w:after="22" w:line="280" w:lineRule="exact"/>
        <w:ind w:left="280"/>
        <w:jc w:val="left"/>
      </w:pPr>
      <w:r>
        <w:t>5. Работы по содержанию территории при эксплуатации подземных инженерных</w:t>
      </w:r>
    </w:p>
    <w:p w:rsidR="00262F5F" w:rsidRDefault="00E06808">
      <w:pPr>
        <w:pStyle w:val="20"/>
        <w:shd w:val="clear" w:color="auto" w:fill="auto"/>
        <w:spacing w:after="0" w:line="280" w:lineRule="exact"/>
      </w:pPr>
      <w:r>
        <w:pict>
          <v:shapetype id="_x0000_t202" coordsize="21600,21600" o:spt="202" path="m,l,21600r21600,l21600,xe">
            <v:stroke joinstyle="miter"/>
            <v:path gradientshapeok="t" o:connecttype="rect"/>
          </v:shapetype>
          <v:shape id="_x0000_s2052" type="#_x0000_t202" style="position:absolute;left:0;text-align:left;margin-left:6.7pt;margin-top:616.15pt;width:16.1pt;height:16.9pt;z-index:-125829376;mso-wrap-distance-left:6.25pt;mso-wrap-distance-top:49.05pt;mso-wrap-distance-right:87.85pt;mso-wrap-distance-bottom:18.9pt;mso-position-horizontal-relative:margin" filled="f" stroked="f">
            <v:textbox style="mso-fit-shape-to-text:t" inset="0,0,0,0">
              <w:txbxContent>
                <w:p w:rsidR="00C1465D" w:rsidRDefault="00C1465D">
                  <w:pPr>
                    <w:pStyle w:val="20"/>
                    <w:shd w:val="clear" w:color="auto" w:fill="auto"/>
                    <w:spacing w:after="0" w:line="280" w:lineRule="exact"/>
                    <w:jc w:val="left"/>
                  </w:pPr>
                  <w:r>
                    <w:rPr>
                      <w:rStyle w:val="2Exact"/>
                    </w:rPr>
                    <w:t>№</w:t>
                  </w:r>
                </w:p>
              </w:txbxContent>
            </v:textbox>
            <w10:wrap type="topAndBottom" anchorx="margin"/>
          </v:shape>
        </w:pict>
      </w:r>
      <w:r>
        <w:pict>
          <v:shape id="_x0000_s2051" type="#_x0000_t202" style="position:absolute;left:0;text-align:left;margin-left:110.65pt;margin-top:615.95pt;width:63.6pt;height:16pt;z-index:-125829375;mso-wrap-distance-left:5pt;mso-wrap-distance-top:48.8pt;mso-wrap-distance-right:123.1pt;mso-wrap-distance-bottom:20pt;mso-position-horizontal-relative:margin" filled="f" stroked="f">
            <v:textbox style="mso-fit-shape-to-text:t" inset="0,0,0,0">
              <w:txbxContent>
                <w:p w:rsidR="00C1465D" w:rsidRDefault="00C1465D">
                  <w:pPr>
                    <w:pStyle w:val="20"/>
                    <w:shd w:val="clear" w:color="auto" w:fill="auto"/>
                    <w:spacing w:after="0" w:line="280" w:lineRule="exact"/>
                    <w:jc w:val="left"/>
                  </w:pPr>
                  <w:r>
                    <w:rPr>
                      <w:rStyle w:val="2Exact"/>
                    </w:rPr>
                    <w:t>Вид работ</w:t>
                  </w:r>
                </w:p>
              </w:txbxContent>
            </v:textbox>
            <w10:wrap type="topAndBottom" anchorx="margin"/>
          </v:shape>
        </w:pict>
      </w:r>
      <w:r>
        <w:pict>
          <v:shape id="_x0000_s2050" type="#_x0000_t202" style="position:absolute;left:0;text-align:left;margin-left:297.35pt;margin-top:615.9pt;width:171.1pt;height:16pt;z-index:-125829374;mso-wrap-distance-left:5pt;mso-wrap-distance-top:48.8pt;mso-wrap-distance-right:42pt;mso-wrap-distance-bottom:20pt;mso-position-horizontal-relative:margin" filled="f" stroked="f">
            <v:textbox style="mso-fit-shape-to-text:t" inset="0,0,0,0">
              <w:txbxContent>
                <w:p w:rsidR="00C1465D" w:rsidRDefault="00C1465D">
                  <w:pPr>
                    <w:pStyle w:val="20"/>
                    <w:shd w:val="clear" w:color="auto" w:fill="auto"/>
                    <w:spacing w:after="0" w:line="280" w:lineRule="exact"/>
                    <w:jc w:val="left"/>
                  </w:pPr>
                  <w:r>
                    <w:rPr>
                      <w:rStyle w:val="2Exact"/>
                    </w:rPr>
                    <w:t>Периодичность выполнения</w:t>
                  </w:r>
                </w:p>
              </w:txbxContent>
            </v:textbox>
            <w10:wrap type="topAndBottom" anchorx="margin"/>
          </v:shape>
        </w:pict>
      </w:r>
      <w:r w:rsidR="00C1465D">
        <w:t>коммуникаций</w:t>
      </w:r>
    </w:p>
    <w:tbl>
      <w:tblPr>
        <w:tblOverlap w:val="never"/>
        <w:tblW w:w="0" w:type="auto"/>
        <w:jc w:val="center"/>
        <w:tblLayout w:type="fixed"/>
        <w:tblCellMar>
          <w:left w:w="10" w:type="dxa"/>
          <w:right w:w="10" w:type="dxa"/>
        </w:tblCellMar>
        <w:tblLook w:val="0000"/>
      </w:tblPr>
      <w:tblGrid>
        <w:gridCol w:w="571"/>
        <w:gridCol w:w="4536"/>
        <w:gridCol w:w="5093"/>
      </w:tblGrid>
      <w:tr w:rsidR="00262F5F">
        <w:trPr>
          <w:trHeight w:hRule="exact" w:val="686"/>
          <w:jc w:val="center"/>
        </w:trPr>
        <w:tc>
          <w:tcPr>
            <w:tcW w:w="571" w:type="dxa"/>
            <w:tcBorders>
              <w:top w:val="single" w:sz="4" w:space="0" w:color="auto"/>
              <w:left w:val="single" w:sz="4" w:space="0" w:color="auto"/>
            </w:tcBorders>
            <w:shd w:val="clear" w:color="auto" w:fill="FFFFFF"/>
          </w:tcPr>
          <w:p w:rsidR="00262F5F" w:rsidRDefault="00C1465D">
            <w:pPr>
              <w:pStyle w:val="20"/>
              <w:framePr w:w="10200" w:wrap="notBeside" w:vAnchor="text" w:hAnchor="text" w:xAlign="center" w:y="1"/>
              <w:shd w:val="clear" w:color="auto" w:fill="auto"/>
              <w:spacing w:line="280" w:lineRule="exact"/>
              <w:ind w:left="220"/>
              <w:jc w:val="left"/>
            </w:pPr>
            <w:r>
              <w:t>№</w:t>
            </w:r>
          </w:p>
          <w:p w:rsidR="00262F5F" w:rsidRDefault="00C1465D">
            <w:pPr>
              <w:pStyle w:val="20"/>
              <w:framePr w:w="10200" w:wrap="notBeside" w:vAnchor="text" w:hAnchor="text" w:xAlign="center" w:y="1"/>
              <w:shd w:val="clear" w:color="auto" w:fill="auto"/>
              <w:spacing w:before="120" w:after="0" w:line="280" w:lineRule="exact"/>
              <w:ind w:left="220"/>
              <w:jc w:val="left"/>
            </w:pPr>
            <w:r>
              <w:t>п.</w:t>
            </w:r>
          </w:p>
        </w:tc>
        <w:tc>
          <w:tcPr>
            <w:tcW w:w="4536" w:type="dxa"/>
            <w:tcBorders>
              <w:top w:val="single" w:sz="4" w:space="0" w:color="auto"/>
              <w:left w:val="single" w:sz="4" w:space="0" w:color="auto"/>
            </w:tcBorders>
            <w:shd w:val="clear" w:color="auto" w:fill="FFFFFF"/>
          </w:tcPr>
          <w:p w:rsidR="00262F5F" w:rsidRDefault="00C1465D">
            <w:pPr>
              <w:pStyle w:val="20"/>
              <w:framePr w:w="10200" w:wrap="notBeside" w:vAnchor="text" w:hAnchor="text" w:xAlign="center" w:y="1"/>
              <w:shd w:val="clear" w:color="auto" w:fill="auto"/>
              <w:spacing w:after="0" w:line="280" w:lineRule="exact"/>
            </w:pPr>
            <w:r>
              <w:t>Вид работ</w:t>
            </w:r>
          </w:p>
        </w:tc>
        <w:tc>
          <w:tcPr>
            <w:tcW w:w="5093" w:type="dxa"/>
            <w:tcBorders>
              <w:top w:val="single" w:sz="4" w:space="0" w:color="auto"/>
              <w:left w:val="single" w:sz="4" w:space="0" w:color="auto"/>
              <w:right w:val="single" w:sz="4" w:space="0" w:color="auto"/>
            </w:tcBorders>
            <w:shd w:val="clear" w:color="auto" w:fill="FFFFFF"/>
          </w:tcPr>
          <w:p w:rsidR="00262F5F" w:rsidRDefault="00C1465D">
            <w:pPr>
              <w:pStyle w:val="20"/>
              <w:framePr w:w="10200" w:wrap="notBeside" w:vAnchor="text" w:hAnchor="text" w:xAlign="center" w:y="1"/>
              <w:shd w:val="clear" w:color="auto" w:fill="auto"/>
              <w:spacing w:after="0" w:line="280" w:lineRule="exact"/>
            </w:pPr>
            <w:r>
              <w:t>Периодичность выполнения</w:t>
            </w:r>
          </w:p>
        </w:tc>
      </w:tr>
      <w:tr w:rsidR="00262F5F">
        <w:trPr>
          <w:trHeight w:hRule="exact" w:val="360"/>
          <w:jc w:val="center"/>
        </w:trPr>
        <w:tc>
          <w:tcPr>
            <w:tcW w:w="571" w:type="dxa"/>
            <w:tcBorders>
              <w:top w:val="single" w:sz="4" w:space="0" w:color="auto"/>
              <w:left w:val="single" w:sz="4" w:space="0" w:color="auto"/>
            </w:tcBorders>
            <w:shd w:val="clear" w:color="auto" w:fill="FFFFFF"/>
            <w:vAlign w:val="bottom"/>
          </w:tcPr>
          <w:p w:rsidR="00262F5F" w:rsidRDefault="00C1465D">
            <w:pPr>
              <w:pStyle w:val="20"/>
              <w:framePr w:w="10200" w:wrap="notBeside" w:vAnchor="text" w:hAnchor="text" w:xAlign="center" w:y="1"/>
              <w:shd w:val="clear" w:color="auto" w:fill="auto"/>
              <w:spacing w:after="0" w:line="280" w:lineRule="exact"/>
              <w:ind w:left="220"/>
              <w:jc w:val="left"/>
            </w:pPr>
            <w:r>
              <w:t>1</w:t>
            </w:r>
          </w:p>
        </w:tc>
        <w:tc>
          <w:tcPr>
            <w:tcW w:w="4536" w:type="dxa"/>
            <w:tcBorders>
              <w:top w:val="single" w:sz="4" w:space="0" w:color="auto"/>
              <w:left w:val="single" w:sz="4" w:space="0" w:color="auto"/>
            </w:tcBorders>
            <w:shd w:val="clear" w:color="auto" w:fill="FFFFFF"/>
            <w:vAlign w:val="bottom"/>
          </w:tcPr>
          <w:p w:rsidR="00262F5F" w:rsidRDefault="00C1465D">
            <w:pPr>
              <w:pStyle w:val="20"/>
              <w:framePr w:w="10200" w:wrap="notBeside" w:vAnchor="text" w:hAnchor="text" w:xAlign="center" w:y="1"/>
              <w:shd w:val="clear" w:color="auto" w:fill="auto"/>
              <w:spacing w:after="0" w:line="280" w:lineRule="exact"/>
            </w:pPr>
            <w:r>
              <w:t>2</w:t>
            </w:r>
          </w:p>
        </w:tc>
        <w:tc>
          <w:tcPr>
            <w:tcW w:w="5093" w:type="dxa"/>
            <w:tcBorders>
              <w:top w:val="single" w:sz="4" w:space="0" w:color="auto"/>
              <w:left w:val="single" w:sz="4" w:space="0" w:color="auto"/>
              <w:right w:val="single" w:sz="4" w:space="0" w:color="auto"/>
            </w:tcBorders>
            <w:shd w:val="clear" w:color="auto" w:fill="FFFFFF"/>
            <w:vAlign w:val="center"/>
          </w:tcPr>
          <w:p w:rsidR="00262F5F" w:rsidRDefault="00C1465D">
            <w:pPr>
              <w:pStyle w:val="20"/>
              <w:framePr w:w="10200" w:wrap="notBeside" w:vAnchor="text" w:hAnchor="text" w:xAlign="center" w:y="1"/>
              <w:shd w:val="clear" w:color="auto" w:fill="auto"/>
              <w:spacing w:after="0" w:line="280" w:lineRule="exact"/>
            </w:pPr>
            <w:r>
              <w:t>3</w:t>
            </w:r>
          </w:p>
        </w:tc>
      </w:tr>
      <w:tr w:rsidR="00262F5F">
        <w:trPr>
          <w:trHeight w:hRule="exact" w:val="1944"/>
          <w:jc w:val="center"/>
        </w:trPr>
        <w:tc>
          <w:tcPr>
            <w:tcW w:w="571" w:type="dxa"/>
            <w:tcBorders>
              <w:top w:val="single" w:sz="4" w:space="0" w:color="auto"/>
              <w:left w:val="single" w:sz="4" w:space="0" w:color="auto"/>
            </w:tcBorders>
            <w:shd w:val="clear" w:color="auto" w:fill="FFFFFF"/>
          </w:tcPr>
          <w:p w:rsidR="00262F5F" w:rsidRDefault="00C1465D">
            <w:pPr>
              <w:pStyle w:val="20"/>
              <w:framePr w:w="10200" w:wrap="notBeside" w:vAnchor="text" w:hAnchor="text" w:xAlign="center" w:y="1"/>
              <w:shd w:val="clear" w:color="auto" w:fill="auto"/>
              <w:spacing w:after="0" w:line="280" w:lineRule="exact"/>
              <w:ind w:left="220"/>
              <w:jc w:val="left"/>
            </w:pPr>
            <w:r>
              <w:t>1</w:t>
            </w:r>
          </w:p>
        </w:tc>
        <w:tc>
          <w:tcPr>
            <w:tcW w:w="4536" w:type="dxa"/>
            <w:tcBorders>
              <w:top w:val="single" w:sz="4" w:space="0" w:color="auto"/>
              <w:left w:val="single" w:sz="4" w:space="0" w:color="auto"/>
            </w:tcBorders>
            <w:shd w:val="clear" w:color="auto" w:fill="FFFFFF"/>
            <w:vAlign w:val="bottom"/>
          </w:tcPr>
          <w:p w:rsidR="00262F5F" w:rsidRDefault="00C1465D">
            <w:pPr>
              <w:pStyle w:val="20"/>
              <w:framePr w:w="10200" w:wrap="notBeside" w:vAnchor="text" w:hAnchor="text" w:xAlign="center" w:y="1"/>
              <w:shd w:val="clear" w:color="auto" w:fill="auto"/>
              <w:spacing w:after="0" w:line="322" w:lineRule="exact"/>
              <w:jc w:val="both"/>
            </w:pPr>
            <w:r>
              <w:t>Контроль за наличием крышек люков смотровых колодцев, содержание их закрытыми и в исправном состоянии с обеспечением их безопасной для транспортных средств и пешеходов эксплуатации</w:t>
            </w:r>
          </w:p>
        </w:tc>
        <w:tc>
          <w:tcPr>
            <w:tcW w:w="5093" w:type="dxa"/>
            <w:tcBorders>
              <w:top w:val="single" w:sz="4" w:space="0" w:color="auto"/>
              <w:left w:val="single" w:sz="4" w:space="0" w:color="auto"/>
              <w:right w:val="single" w:sz="4" w:space="0" w:color="auto"/>
            </w:tcBorders>
            <w:shd w:val="clear" w:color="auto" w:fill="FFFFFF"/>
          </w:tcPr>
          <w:p w:rsidR="00262F5F" w:rsidRDefault="00C1465D">
            <w:pPr>
              <w:pStyle w:val="20"/>
              <w:framePr w:w="10200" w:wrap="notBeside" w:vAnchor="text" w:hAnchor="text" w:xAlign="center" w:y="1"/>
              <w:shd w:val="clear" w:color="auto" w:fill="auto"/>
              <w:spacing w:after="0" w:line="280" w:lineRule="exact"/>
              <w:jc w:val="both"/>
            </w:pPr>
            <w:r>
              <w:t>Ежедневно</w:t>
            </w:r>
          </w:p>
        </w:tc>
      </w:tr>
      <w:tr w:rsidR="00262F5F">
        <w:trPr>
          <w:trHeight w:hRule="exact" w:val="974"/>
          <w:jc w:val="center"/>
        </w:trPr>
        <w:tc>
          <w:tcPr>
            <w:tcW w:w="571" w:type="dxa"/>
            <w:tcBorders>
              <w:top w:val="single" w:sz="4" w:space="0" w:color="auto"/>
              <w:left w:val="single" w:sz="4" w:space="0" w:color="auto"/>
            </w:tcBorders>
            <w:shd w:val="clear" w:color="auto" w:fill="FFFFFF"/>
          </w:tcPr>
          <w:p w:rsidR="00262F5F" w:rsidRDefault="00C1465D">
            <w:pPr>
              <w:pStyle w:val="20"/>
              <w:framePr w:w="10200" w:wrap="notBeside" w:vAnchor="text" w:hAnchor="text" w:xAlign="center" w:y="1"/>
              <w:shd w:val="clear" w:color="auto" w:fill="auto"/>
              <w:spacing w:after="0" w:line="280" w:lineRule="exact"/>
              <w:ind w:left="220"/>
              <w:jc w:val="left"/>
            </w:pPr>
            <w:r>
              <w:t>2</w:t>
            </w:r>
          </w:p>
        </w:tc>
        <w:tc>
          <w:tcPr>
            <w:tcW w:w="4536" w:type="dxa"/>
            <w:tcBorders>
              <w:top w:val="single" w:sz="4" w:space="0" w:color="auto"/>
              <w:left w:val="single" w:sz="4" w:space="0" w:color="auto"/>
            </w:tcBorders>
            <w:shd w:val="clear" w:color="auto" w:fill="FFFFFF"/>
            <w:vAlign w:val="bottom"/>
          </w:tcPr>
          <w:p w:rsidR="00262F5F" w:rsidRDefault="00C1465D">
            <w:pPr>
              <w:pStyle w:val="20"/>
              <w:framePr w:w="10200" w:wrap="notBeside" w:vAnchor="text" w:hAnchor="text" w:xAlign="center" w:y="1"/>
              <w:shd w:val="clear" w:color="auto" w:fill="auto"/>
              <w:spacing w:after="0" w:line="326" w:lineRule="exact"/>
              <w:jc w:val="both"/>
            </w:pPr>
            <w:r>
              <w:t>Очистка дождеприемных (ливнеприемных) колодцев, коллекторов ливневой канализации</w:t>
            </w:r>
          </w:p>
        </w:tc>
        <w:tc>
          <w:tcPr>
            <w:tcW w:w="5093" w:type="dxa"/>
            <w:tcBorders>
              <w:top w:val="single" w:sz="4" w:space="0" w:color="auto"/>
              <w:left w:val="single" w:sz="4" w:space="0" w:color="auto"/>
              <w:right w:val="single" w:sz="4" w:space="0" w:color="auto"/>
            </w:tcBorders>
            <w:shd w:val="clear" w:color="auto" w:fill="FFFFFF"/>
          </w:tcPr>
          <w:p w:rsidR="00262F5F" w:rsidRDefault="00C1465D">
            <w:pPr>
              <w:pStyle w:val="20"/>
              <w:framePr w:w="10200" w:wrap="notBeside" w:vAnchor="text" w:hAnchor="text" w:xAlign="center" w:y="1"/>
              <w:shd w:val="clear" w:color="auto" w:fill="auto"/>
              <w:spacing w:after="0" w:line="280" w:lineRule="exact"/>
              <w:jc w:val="both"/>
            </w:pPr>
            <w:r>
              <w:t>Ежедневно</w:t>
            </w:r>
          </w:p>
        </w:tc>
      </w:tr>
      <w:tr w:rsidR="00262F5F">
        <w:trPr>
          <w:trHeight w:hRule="exact" w:val="2266"/>
          <w:jc w:val="center"/>
        </w:trPr>
        <w:tc>
          <w:tcPr>
            <w:tcW w:w="571" w:type="dxa"/>
            <w:tcBorders>
              <w:top w:val="single" w:sz="4" w:space="0" w:color="auto"/>
              <w:left w:val="single" w:sz="4" w:space="0" w:color="auto"/>
            </w:tcBorders>
            <w:shd w:val="clear" w:color="auto" w:fill="FFFFFF"/>
          </w:tcPr>
          <w:p w:rsidR="00262F5F" w:rsidRDefault="00C1465D">
            <w:pPr>
              <w:pStyle w:val="20"/>
              <w:framePr w:w="10200" w:wrap="notBeside" w:vAnchor="text" w:hAnchor="text" w:xAlign="center" w:y="1"/>
              <w:shd w:val="clear" w:color="auto" w:fill="auto"/>
              <w:spacing w:after="0" w:line="280" w:lineRule="exact"/>
              <w:ind w:left="220"/>
              <w:jc w:val="left"/>
            </w:pPr>
            <w:r>
              <w:t>3</w:t>
            </w:r>
          </w:p>
        </w:tc>
        <w:tc>
          <w:tcPr>
            <w:tcW w:w="4536" w:type="dxa"/>
            <w:tcBorders>
              <w:top w:val="single" w:sz="4" w:space="0" w:color="auto"/>
              <w:left w:val="single" w:sz="4" w:space="0" w:color="auto"/>
            </w:tcBorders>
            <w:shd w:val="clear" w:color="auto" w:fill="FFFFFF"/>
            <w:vAlign w:val="bottom"/>
          </w:tcPr>
          <w:p w:rsidR="00262F5F" w:rsidRDefault="00C1465D">
            <w:pPr>
              <w:pStyle w:val="20"/>
              <w:framePr w:w="10200" w:wrap="notBeside" w:vAnchor="text" w:hAnchor="text" w:xAlign="center" w:y="1"/>
              <w:shd w:val="clear" w:color="auto" w:fill="auto"/>
              <w:spacing w:after="0" w:line="322" w:lineRule="exact"/>
              <w:jc w:val="both"/>
            </w:pPr>
            <w:r>
              <w:t>Ликвидация грунтовых наносов, наледи, образовавшихся из-за аварий на подземных инженерных коммуникациях, в том числе над тепловыми камерами или другими сооружениями, в результате их недостаточной изоляции</w:t>
            </w:r>
          </w:p>
        </w:tc>
        <w:tc>
          <w:tcPr>
            <w:tcW w:w="5093" w:type="dxa"/>
            <w:tcBorders>
              <w:top w:val="single" w:sz="4" w:space="0" w:color="auto"/>
              <w:left w:val="single" w:sz="4" w:space="0" w:color="auto"/>
              <w:right w:val="single" w:sz="4" w:space="0" w:color="auto"/>
            </w:tcBorders>
            <w:shd w:val="clear" w:color="auto" w:fill="FFFFFF"/>
          </w:tcPr>
          <w:p w:rsidR="00262F5F" w:rsidRDefault="00C1465D">
            <w:pPr>
              <w:pStyle w:val="20"/>
              <w:framePr w:w="10200" w:wrap="notBeside" w:vAnchor="text" w:hAnchor="text" w:xAlign="center" w:y="1"/>
              <w:shd w:val="clear" w:color="auto" w:fill="auto"/>
              <w:spacing w:after="0" w:line="322" w:lineRule="exact"/>
              <w:jc w:val="both"/>
            </w:pPr>
            <w:r>
              <w:t>Не позднее 1 суток с момента образования</w:t>
            </w:r>
          </w:p>
        </w:tc>
      </w:tr>
      <w:tr w:rsidR="00262F5F">
        <w:trPr>
          <w:trHeight w:hRule="exact" w:val="1618"/>
          <w:jc w:val="center"/>
        </w:trPr>
        <w:tc>
          <w:tcPr>
            <w:tcW w:w="571" w:type="dxa"/>
            <w:tcBorders>
              <w:top w:val="single" w:sz="4" w:space="0" w:color="auto"/>
              <w:left w:val="single" w:sz="4" w:space="0" w:color="auto"/>
            </w:tcBorders>
            <w:shd w:val="clear" w:color="auto" w:fill="FFFFFF"/>
          </w:tcPr>
          <w:p w:rsidR="00262F5F" w:rsidRDefault="00C1465D">
            <w:pPr>
              <w:pStyle w:val="20"/>
              <w:framePr w:w="10200" w:wrap="notBeside" w:vAnchor="text" w:hAnchor="text" w:xAlign="center" w:y="1"/>
              <w:shd w:val="clear" w:color="auto" w:fill="auto"/>
              <w:spacing w:after="0" w:line="280" w:lineRule="exact"/>
              <w:ind w:left="220"/>
              <w:jc w:val="left"/>
            </w:pPr>
            <w:r>
              <w:t>4</w:t>
            </w:r>
          </w:p>
        </w:tc>
        <w:tc>
          <w:tcPr>
            <w:tcW w:w="4536" w:type="dxa"/>
            <w:tcBorders>
              <w:top w:val="single" w:sz="4" w:space="0" w:color="auto"/>
              <w:left w:val="single" w:sz="4" w:space="0" w:color="auto"/>
            </w:tcBorders>
            <w:shd w:val="clear" w:color="auto" w:fill="FFFFFF"/>
            <w:vAlign w:val="bottom"/>
          </w:tcPr>
          <w:p w:rsidR="00262F5F" w:rsidRDefault="00C1465D">
            <w:pPr>
              <w:pStyle w:val="20"/>
              <w:framePr w:w="10200" w:wrap="notBeside" w:vAnchor="text" w:hAnchor="text" w:xAlign="center" w:y="1"/>
              <w:shd w:val="clear" w:color="auto" w:fill="auto"/>
              <w:spacing w:after="0" w:line="322" w:lineRule="exact"/>
              <w:jc w:val="both"/>
            </w:pPr>
            <w:r>
              <w:t>Устранение провалов, просадок грунта или дорожного и тротуарного покрытия, появившихся в местах прохождения подземных инженерных коммуникаций</w:t>
            </w:r>
          </w:p>
        </w:tc>
        <w:tc>
          <w:tcPr>
            <w:tcW w:w="5093" w:type="dxa"/>
            <w:tcBorders>
              <w:top w:val="single" w:sz="4" w:space="0" w:color="auto"/>
              <w:left w:val="single" w:sz="4" w:space="0" w:color="auto"/>
              <w:right w:val="single" w:sz="4" w:space="0" w:color="auto"/>
            </w:tcBorders>
            <w:shd w:val="clear" w:color="auto" w:fill="FFFFFF"/>
          </w:tcPr>
          <w:p w:rsidR="00262F5F" w:rsidRDefault="00C1465D">
            <w:pPr>
              <w:pStyle w:val="20"/>
              <w:framePr w:w="10200" w:wrap="notBeside" w:vAnchor="text" w:hAnchor="text" w:xAlign="center" w:y="1"/>
              <w:shd w:val="clear" w:color="auto" w:fill="auto"/>
              <w:spacing w:after="0" w:line="322" w:lineRule="exact"/>
              <w:jc w:val="both"/>
            </w:pPr>
            <w:r>
              <w:t>Не позднее 1 суток с момента образования</w:t>
            </w:r>
          </w:p>
        </w:tc>
      </w:tr>
      <w:tr w:rsidR="00262F5F">
        <w:trPr>
          <w:trHeight w:hRule="exact" w:val="979"/>
          <w:jc w:val="center"/>
        </w:trPr>
        <w:tc>
          <w:tcPr>
            <w:tcW w:w="571" w:type="dxa"/>
            <w:tcBorders>
              <w:top w:val="single" w:sz="4" w:space="0" w:color="auto"/>
              <w:left w:val="single" w:sz="4" w:space="0" w:color="auto"/>
            </w:tcBorders>
            <w:shd w:val="clear" w:color="auto" w:fill="FFFFFF"/>
          </w:tcPr>
          <w:p w:rsidR="00262F5F" w:rsidRDefault="00C1465D">
            <w:pPr>
              <w:pStyle w:val="20"/>
              <w:framePr w:w="10200" w:wrap="notBeside" w:vAnchor="text" w:hAnchor="text" w:xAlign="center" w:y="1"/>
              <w:shd w:val="clear" w:color="auto" w:fill="auto"/>
              <w:spacing w:after="0" w:line="280" w:lineRule="exact"/>
              <w:ind w:left="220"/>
              <w:jc w:val="left"/>
            </w:pPr>
            <w:r>
              <w:t>5</w:t>
            </w:r>
          </w:p>
        </w:tc>
        <w:tc>
          <w:tcPr>
            <w:tcW w:w="4536" w:type="dxa"/>
            <w:tcBorders>
              <w:top w:val="single" w:sz="4" w:space="0" w:color="auto"/>
              <w:left w:val="single" w:sz="4" w:space="0" w:color="auto"/>
            </w:tcBorders>
            <w:shd w:val="clear" w:color="auto" w:fill="FFFFFF"/>
            <w:vAlign w:val="bottom"/>
          </w:tcPr>
          <w:p w:rsidR="00262F5F" w:rsidRDefault="00C1465D">
            <w:pPr>
              <w:pStyle w:val="20"/>
              <w:framePr w:w="10200" w:wrap="notBeside" w:vAnchor="text" w:hAnchor="text" w:xAlign="center" w:y="1"/>
              <w:shd w:val="clear" w:color="auto" w:fill="auto"/>
              <w:spacing w:after="0" w:line="322" w:lineRule="exact"/>
              <w:jc w:val="both"/>
            </w:pPr>
            <w:r>
              <w:t>Установка ограждения смотровых колодцев в случае их повреждения или разрушения</w:t>
            </w:r>
          </w:p>
        </w:tc>
        <w:tc>
          <w:tcPr>
            <w:tcW w:w="5093" w:type="dxa"/>
            <w:tcBorders>
              <w:top w:val="single" w:sz="4" w:space="0" w:color="auto"/>
              <w:left w:val="single" w:sz="4" w:space="0" w:color="auto"/>
              <w:right w:val="single" w:sz="4" w:space="0" w:color="auto"/>
            </w:tcBorders>
            <w:shd w:val="clear" w:color="auto" w:fill="FFFFFF"/>
          </w:tcPr>
          <w:p w:rsidR="00262F5F" w:rsidRDefault="00C1465D">
            <w:pPr>
              <w:pStyle w:val="20"/>
              <w:framePr w:w="10200" w:wrap="notBeside" w:vAnchor="text" w:hAnchor="text" w:xAlign="center" w:y="1"/>
              <w:shd w:val="clear" w:color="auto" w:fill="auto"/>
              <w:spacing w:after="0" w:line="280" w:lineRule="exact"/>
              <w:jc w:val="both"/>
            </w:pPr>
            <w:r>
              <w:t>Немедленно при появлении повреждений</w:t>
            </w:r>
          </w:p>
        </w:tc>
      </w:tr>
      <w:tr w:rsidR="00262F5F">
        <w:trPr>
          <w:trHeight w:hRule="exact" w:val="1949"/>
          <w:jc w:val="center"/>
        </w:trPr>
        <w:tc>
          <w:tcPr>
            <w:tcW w:w="571" w:type="dxa"/>
            <w:tcBorders>
              <w:top w:val="single" w:sz="4" w:space="0" w:color="auto"/>
              <w:left w:val="single" w:sz="4" w:space="0" w:color="auto"/>
              <w:bottom w:val="single" w:sz="4" w:space="0" w:color="auto"/>
            </w:tcBorders>
            <w:shd w:val="clear" w:color="auto" w:fill="FFFFFF"/>
          </w:tcPr>
          <w:p w:rsidR="00262F5F" w:rsidRDefault="00C1465D">
            <w:pPr>
              <w:pStyle w:val="20"/>
              <w:framePr w:w="10200" w:wrap="notBeside" w:vAnchor="text" w:hAnchor="text" w:xAlign="center" w:y="1"/>
              <w:shd w:val="clear" w:color="auto" w:fill="auto"/>
              <w:spacing w:after="0" w:line="280" w:lineRule="exact"/>
              <w:ind w:left="220"/>
              <w:jc w:val="left"/>
            </w:pPr>
            <w:r>
              <w:t>6</w:t>
            </w:r>
          </w:p>
        </w:tc>
        <w:tc>
          <w:tcPr>
            <w:tcW w:w="4536" w:type="dxa"/>
            <w:tcBorders>
              <w:top w:val="single" w:sz="4" w:space="0" w:color="auto"/>
              <w:left w:val="single" w:sz="4" w:space="0" w:color="auto"/>
              <w:bottom w:val="single" w:sz="4" w:space="0" w:color="auto"/>
            </w:tcBorders>
            <w:shd w:val="clear" w:color="auto" w:fill="FFFFFF"/>
          </w:tcPr>
          <w:p w:rsidR="00262F5F" w:rsidRDefault="00C1465D">
            <w:pPr>
              <w:pStyle w:val="20"/>
              <w:framePr w:w="10200" w:wrap="notBeside" w:vAnchor="text" w:hAnchor="text" w:xAlign="center" w:y="1"/>
              <w:shd w:val="clear" w:color="auto" w:fill="auto"/>
              <w:spacing w:after="0" w:line="322" w:lineRule="exact"/>
              <w:jc w:val="both"/>
            </w:pPr>
            <w:r>
              <w:t>Восстановление нарушенного в ходе ремонта примыкающего к нему асфальтового покрытия в границах разрушения, но не менее чем в радиусе 20,0 см от внешнего края люка</w:t>
            </w:r>
          </w:p>
        </w:tc>
        <w:tc>
          <w:tcPr>
            <w:tcW w:w="5093" w:type="dxa"/>
            <w:tcBorders>
              <w:top w:val="single" w:sz="4" w:space="0" w:color="auto"/>
              <w:left w:val="single" w:sz="4" w:space="0" w:color="auto"/>
              <w:bottom w:val="single" w:sz="4" w:space="0" w:color="auto"/>
              <w:right w:val="single" w:sz="4" w:space="0" w:color="auto"/>
            </w:tcBorders>
            <w:shd w:val="clear" w:color="auto" w:fill="FFFFFF"/>
          </w:tcPr>
          <w:p w:rsidR="00262F5F" w:rsidRDefault="00C1465D">
            <w:pPr>
              <w:pStyle w:val="20"/>
              <w:framePr w:w="10200" w:wrap="notBeside" w:vAnchor="text" w:hAnchor="text" w:xAlign="center" w:y="1"/>
              <w:shd w:val="clear" w:color="auto" w:fill="auto"/>
              <w:spacing w:after="0" w:line="322" w:lineRule="exact"/>
              <w:jc w:val="both"/>
            </w:pPr>
            <w:r>
              <w:t>Не позднее 1 суток с момента появления повреждений</w:t>
            </w:r>
          </w:p>
        </w:tc>
      </w:tr>
    </w:tbl>
    <w:p w:rsidR="00262F5F" w:rsidRDefault="00C1465D" w:rsidP="00EE42A1">
      <w:pPr>
        <w:pStyle w:val="a7"/>
        <w:framePr w:w="10200" w:wrap="notBeside" w:vAnchor="text" w:hAnchor="text" w:xAlign="center" w:y="1"/>
        <w:shd w:val="clear" w:color="auto" w:fill="auto"/>
        <w:spacing w:line="280" w:lineRule="exact"/>
        <w:jc w:val="center"/>
      </w:pPr>
      <w:r>
        <w:t>6. Работы по содержанию территории строительных площадок</w:t>
      </w:r>
    </w:p>
    <w:p w:rsidR="00262F5F" w:rsidRDefault="00262F5F">
      <w:pPr>
        <w:framePr w:w="10200" w:wrap="notBeside" w:vAnchor="text" w:hAnchor="text" w:xAlign="center" w:y="1"/>
        <w:rPr>
          <w:sz w:val="2"/>
          <w:szCs w:val="2"/>
        </w:rPr>
      </w:pPr>
    </w:p>
    <w:p w:rsidR="00262F5F" w:rsidRDefault="00C1465D">
      <w:pPr>
        <w:rPr>
          <w:sz w:val="2"/>
          <w:szCs w:val="2"/>
        </w:rPr>
      </w:pPr>
      <w:r>
        <w:br w:type="page"/>
      </w:r>
    </w:p>
    <w:tbl>
      <w:tblPr>
        <w:tblOverlap w:val="never"/>
        <w:tblW w:w="0" w:type="auto"/>
        <w:jc w:val="center"/>
        <w:tblLayout w:type="fixed"/>
        <w:tblCellMar>
          <w:left w:w="10" w:type="dxa"/>
          <w:right w:w="10" w:type="dxa"/>
        </w:tblCellMar>
        <w:tblLook w:val="0000"/>
      </w:tblPr>
      <w:tblGrid>
        <w:gridCol w:w="709"/>
        <w:gridCol w:w="4398"/>
        <w:gridCol w:w="5093"/>
      </w:tblGrid>
      <w:tr w:rsidR="00262F5F" w:rsidTr="00EE42A1">
        <w:trPr>
          <w:trHeight w:hRule="exact" w:val="370"/>
          <w:jc w:val="center"/>
        </w:trPr>
        <w:tc>
          <w:tcPr>
            <w:tcW w:w="709" w:type="dxa"/>
            <w:tcBorders>
              <w:top w:val="single" w:sz="4" w:space="0" w:color="auto"/>
              <w:left w:val="single" w:sz="4" w:space="0" w:color="auto"/>
            </w:tcBorders>
            <w:shd w:val="clear" w:color="auto" w:fill="FFFFFF"/>
            <w:vAlign w:val="bottom"/>
          </w:tcPr>
          <w:p w:rsidR="00262F5F" w:rsidRDefault="00C1465D">
            <w:pPr>
              <w:pStyle w:val="20"/>
              <w:framePr w:w="10200" w:wrap="notBeside" w:vAnchor="text" w:hAnchor="text" w:xAlign="center" w:y="1"/>
              <w:shd w:val="clear" w:color="auto" w:fill="auto"/>
              <w:spacing w:after="0" w:line="280" w:lineRule="exact"/>
              <w:ind w:left="240"/>
              <w:jc w:val="left"/>
            </w:pPr>
            <w:r>
              <w:lastRenderedPageBreak/>
              <w:t>п.</w:t>
            </w:r>
          </w:p>
        </w:tc>
        <w:tc>
          <w:tcPr>
            <w:tcW w:w="4398" w:type="dxa"/>
            <w:tcBorders>
              <w:top w:val="single" w:sz="4" w:space="0" w:color="auto"/>
              <w:left w:val="single" w:sz="4" w:space="0" w:color="auto"/>
            </w:tcBorders>
            <w:shd w:val="clear" w:color="auto" w:fill="FFFFFF"/>
          </w:tcPr>
          <w:p w:rsidR="00262F5F" w:rsidRDefault="00EE42A1">
            <w:pPr>
              <w:framePr w:w="10200" w:wrap="notBeside" w:vAnchor="text" w:hAnchor="text" w:xAlign="center" w:y="1"/>
              <w:rPr>
                <w:sz w:val="10"/>
                <w:szCs w:val="10"/>
              </w:rPr>
            </w:pPr>
            <w:r>
              <w:rPr>
                <w:sz w:val="10"/>
                <w:szCs w:val="10"/>
              </w:rPr>
              <w:t xml:space="preserve">Вид </w:t>
            </w:r>
          </w:p>
        </w:tc>
        <w:tc>
          <w:tcPr>
            <w:tcW w:w="5093" w:type="dxa"/>
            <w:tcBorders>
              <w:top w:val="single" w:sz="4" w:space="0" w:color="auto"/>
              <w:left w:val="single" w:sz="4" w:space="0" w:color="auto"/>
              <w:right w:val="single" w:sz="4" w:space="0" w:color="auto"/>
            </w:tcBorders>
            <w:shd w:val="clear" w:color="auto" w:fill="FFFFFF"/>
          </w:tcPr>
          <w:p w:rsidR="00262F5F" w:rsidRPr="00EE42A1" w:rsidRDefault="00262F5F">
            <w:pPr>
              <w:framePr w:w="10200" w:wrap="notBeside" w:vAnchor="text" w:hAnchor="text" w:xAlign="center" w:y="1"/>
              <w:rPr>
                <w:rFonts w:ascii="Times New Roman" w:hAnsi="Times New Roman" w:cs="Times New Roman"/>
              </w:rPr>
            </w:pPr>
          </w:p>
        </w:tc>
      </w:tr>
      <w:tr w:rsidR="00262F5F" w:rsidTr="00EE42A1">
        <w:trPr>
          <w:trHeight w:hRule="exact" w:val="355"/>
          <w:jc w:val="center"/>
        </w:trPr>
        <w:tc>
          <w:tcPr>
            <w:tcW w:w="709" w:type="dxa"/>
            <w:tcBorders>
              <w:top w:val="single" w:sz="4" w:space="0" w:color="auto"/>
              <w:left w:val="single" w:sz="4" w:space="0" w:color="auto"/>
            </w:tcBorders>
            <w:shd w:val="clear" w:color="auto" w:fill="FFFFFF"/>
            <w:vAlign w:val="bottom"/>
          </w:tcPr>
          <w:p w:rsidR="00262F5F" w:rsidRDefault="00C1465D">
            <w:pPr>
              <w:pStyle w:val="20"/>
              <w:framePr w:w="10200" w:wrap="notBeside" w:vAnchor="text" w:hAnchor="text" w:xAlign="center" w:y="1"/>
              <w:shd w:val="clear" w:color="auto" w:fill="auto"/>
              <w:spacing w:after="0" w:line="280" w:lineRule="exact"/>
              <w:ind w:left="240"/>
              <w:jc w:val="left"/>
            </w:pPr>
            <w:r>
              <w:t>1</w:t>
            </w:r>
          </w:p>
        </w:tc>
        <w:tc>
          <w:tcPr>
            <w:tcW w:w="4398" w:type="dxa"/>
            <w:tcBorders>
              <w:top w:val="single" w:sz="4" w:space="0" w:color="auto"/>
              <w:left w:val="single" w:sz="4" w:space="0" w:color="auto"/>
            </w:tcBorders>
            <w:shd w:val="clear" w:color="auto" w:fill="FFFFFF"/>
            <w:vAlign w:val="bottom"/>
          </w:tcPr>
          <w:p w:rsidR="00262F5F" w:rsidRDefault="00C1465D">
            <w:pPr>
              <w:pStyle w:val="20"/>
              <w:framePr w:w="10200" w:wrap="notBeside" w:vAnchor="text" w:hAnchor="text" w:xAlign="center" w:y="1"/>
              <w:shd w:val="clear" w:color="auto" w:fill="auto"/>
              <w:spacing w:after="0" w:line="280" w:lineRule="exact"/>
            </w:pPr>
            <w:r>
              <w:t>2</w:t>
            </w:r>
          </w:p>
        </w:tc>
        <w:tc>
          <w:tcPr>
            <w:tcW w:w="5093" w:type="dxa"/>
            <w:tcBorders>
              <w:top w:val="single" w:sz="4" w:space="0" w:color="auto"/>
              <w:left w:val="single" w:sz="4" w:space="0" w:color="auto"/>
              <w:right w:val="single" w:sz="4" w:space="0" w:color="auto"/>
            </w:tcBorders>
            <w:shd w:val="clear" w:color="auto" w:fill="FFFFFF"/>
            <w:vAlign w:val="center"/>
          </w:tcPr>
          <w:p w:rsidR="00262F5F" w:rsidRDefault="00C1465D">
            <w:pPr>
              <w:pStyle w:val="20"/>
              <w:framePr w:w="10200" w:wrap="notBeside" w:vAnchor="text" w:hAnchor="text" w:xAlign="center" w:y="1"/>
              <w:shd w:val="clear" w:color="auto" w:fill="auto"/>
              <w:spacing w:after="0" w:line="280" w:lineRule="exact"/>
            </w:pPr>
            <w:r>
              <w:t>3</w:t>
            </w:r>
          </w:p>
        </w:tc>
      </w:tr>
      <w:tr w:rsidR="00262F5F" w:rsidTr="00EE42A1">
        <w:trPr>
          <w:trHeight w:hRule="exact" w:val="1944"/>
          <w:jc w:val="center"/>
        </w:trPr>
        <w:tc>
          <w:tcPr>
            <w:tcW w:w="709" w:type="dxa"/>
            <w:tcBorders>
              <w:top w:val="single" w:sz="4" w:space="0" w:color="auto"/>
              <w:left w:val="single" w:sz="4" w:space="0" w:color="auto"/>
            </w:tcBorders>
            <w:shd w:val="clear" w:color="auto" w:fill="FFFFFF"/>
          </w:tcPr>
          <w:p w:rsidR="00262F5F" w:rsidRDefault="00C1465D">
            <w:pPr>
              <w:pStyle w:val="20"/>
              <w:framePr w:w="10200" w:wrap="notBeside" w:vAnchor="text" w:hAnchor="text" w:xAlign="center" w:y="1"/>
              <w:shd w:val="clear" w:color="auto" w:fill="auto"/>
              <w:spacing w:after="0" w:line="280" w:lineRule="exact"/>
              <w:ind w:left="240"/>
              <w:jc w:val="left"/>
            </w:pPr>
            <w:r>
              <w:t>1</w:t>
            </w:r>
          </w:p>
        </w:tc>
        <w:tc>
          <w:tcPr>
            <w:tcW w:w="4398" w:type="dxa"/>
            <w:tcBorders>
              <w:top w:val="single" w:sz="4" w:space="0" w:color="auto"/>
              <w:left w:val="single" w:sz="4" w:space="0" w:color="auto"/>
            </w:tcBorders>
            <w:shd w:val="clear" w:color="auto" w:fill="FFFFFF"/>
            <w:vAlign w:val="bottom"/>
          </w:tcPr>
          <w:p w:rsidR="00262F5F" w:rsidRDefault="00C1465D">
            <w:pPr>
              <w:pStyle w:val="20"/>
              <w:framePr w:w="10200" w:wrap="notBeside" w:vAnchor="text" w:hAnchor="text" w:xAlign="center" w:y="1"/>
              <w:shd w:val="clear" w:color="auto" w:fill="auto"/>
              <w:spacing w:after="0" w:line="322" w:lineRule="exact"/>
              <w:jc w:val="both"/>
            </w:pPr>
            <w:r>
              <w:t>Установка сплошного типового ограждения в соответствии с проектной документацией, размещение при въезде на территорию строительной площадки паспорта строительного объекта</w:t>
            </w:r>
          </w:p>
        </w:tc>
        <w:tc>
          <w:tcPr>
            <w:tcW w:w="5093" w:type="dxa"/>
            <w:tcBorders>
              <w:top w:val="single" w:sz="4" w:space="0" w:color="auto"/>
              <w:left w:val="single" w:sz="4" w:space="0" w:color="auto"/>
              <w:right w:val="single" w:sz="4" w:space="0" w:color="auto"/>
            </w:tcBorders>
            <w:shd w:val="clear" w:color="auto" w:fill="FFFFFF"/>
          </w:tcPr>
          <w:p w:rsidR="00262F5F" w:rsidRDefault="00C1465D">
            <w:pPr>
              <w:pStyle w:val="20"/>
              <w:framePr w:w="10200" w:wrap="notBeside" w:vAnchor="text" w:hAnchor="text" w:xAlign="center" w:y="1"/>
              <w:shd w:val="clear" w:color="auto" w:fill="auto"/>
              <w:spacing w:after="0" w:line="280" w:lineRule="exact"/>
              <w:jc w:val="left"/>
            </w:pPr>
            <w:r>
              <w:t>До начала строительных работ</w:t>
            </w:r>
          </w:p>
        </w:tc>
      </w:tr>
      <w:tr w:rsidR="00262F5F" w:rsidTr="00EE42A1">
        <w:trPr>
          <w:trHeight w:hRule="exact" w:val="2909"/>
          <w:jc w:val="center"/>
        </w:trPr>
        <w:tc>
          <w:tcPr>
            <w:tcW w:w="709" w:type="dxa"/>
            <w:tcBorders>
              <w:top w:val="single" w:sz="4" w:space="0" w:color="auto"/>
              <w:left w:val="single" w:sz="4" w:space="0" w:color="auto"/>
            </w:tcBorders>
            <w:shd w:val="clear" w:color="auto" w:fill="FFFFFF"/>
          </w:tcPr>
          <w:p w:rsidR="00262F5F" w:rsidRDefault="00C1465D">
            <w:pPr>
              <w:pStyle w:val="20"/>
              <w:framePr w:w="10200" w:wrap="notBeside" w:vAnchor="text" w:hAnchor="text" w:xAlign="center" w:y="1"/>
              <w:shd w:val="clear" w:color="auto" w:fill="auto"/>
              <w:spacing w:after="0" w:line="280" w:lineRule="exact"/>
              <w:ind w:left="240"/>
              <w:jc w:val="left"/>
            </w:pPr>
            <w:r>
              <w:t>2</w:t>
            </w:r>
          </w:p>
        </w:tc>
        <w:tc>
          <w:tcPr>
            <w:tcW w:w="4398" w:type="dxa"/>
            <w:tcBorders>
              <w:top w:val="single" w:sz="4" w:space="0" w:color="auto"/>
              <w:left w:val="single" w:sz="4" w:space="0" w:color="auto"/>
            </w:tcBorders>
            <w:shd w:val="clear" w:color="auto" w:fill="FFFFFF"/>
            <w:vAlign w:val="bottom"/>
          </w:tcPr>
          <w:p w:rsidR="00262F5F" w:rsidRDefault="00C1465D">
            <w:pPr>
              <w:pStyle w:val="20"/>
              <w:framePr w:w="10200" w:wrap="notBeside" w:vAnchor="text" w:hAnchor="text" w:xAlign="center" w:y="1"/>
              <w:shd w:val="clear" w:color="auto" w:fill="auto"/>
              <w:spacing w:after="0" w:line="322" w:lineRule="exact"/>
              <w:jc w:val="both"/>
            </w:pPr>
            <w:r>
              <w:t>Оборудование благоустроенных подъездов к строительной площадке с твердым покрытием, внутриплощадочных проездов, тротуаров, пунктов очистки или мойки колес и временных площадок для отстоя транспортных средств, исключающих вынос грязи и мусора на проезжую часть улиц (проездов)</w:t>
            </w:r>
          </w:p>
        </w:tc>
        <w:tc>
          <w:tcPr>
            <w:tcW w:w="5093" w:type="dxa"/>
            <w:tcBorders>
              <w:top w:val="single" w:sz="4" w:space="0" w:color="auto"/>
              <w:left w:val="single" w:sz="4" w:space="0" w:color="auto"/>
              <w:right w:val="single" w:sz="4" w:space="0" w:color="auto"/>
            </w:tcBorders>
            <w:shd w:val="clear" w:color="auto" w:fill="FFFFFF"/>
          </w:tcPr>
          <w:p w:rsidR="00262F5F" w:rsidRDefault="00C1465D">
            <w:pPr>
              <w:pStyle w:val="20"/>
              <w:framePr w:w="10200" w:wrap="notBeside" w:vAnchor="text" w:hAnchor="text" w:xAlign="center" w:y="1"/>
              <w:shd w:val="clear" w:color="auto" w:fill="auto"/>
              <w:spacing w:after="0" w:line="280" w:lineRule="exact"/>
              <w:jc w:val="left"/>
            </w:pPr>
            <w:r>
              <w:t>До начала строительных работ</w:t>
            </w:r>
          </w:p>
        </w:tc>
      </w:tr>
      <w:tr w:rsidR="00262F5F" w:rsidTr="00EE42A1">
        <w:trPr>
          <w:trHeight w:hRule="exact" w:val="3552"/>
          <w:jc w:val="center"/>
        </w:trPr>
        <w:tc>
          <w:tcPr>
            <w:tcW w:w="709" w:type="dxa"/>
            <w:tcBorders>
              <w:top w:val="single" w:sz="4" w:space="0" w:color="auto"/>
              <w:left w:val="single" w:sz="4" w:space="0" w:color="auto"/>
            </w:tcBorders>
            <w:shd w:val="clear" w:color="auto" w:fill="FFFFFF"/>
          </w:tcPr>
          <w:p w:rsidR="00262F5F" w:rsidRDefault="00C1465D">
            <w:pPr>
              <w:pStyle w:val="20"/>
              <w:framePr w:w="10200" w:wrap="notBeside" w:vAnchor="text" w:hAnchor="text" w:xAlign="center" w:y="1"/>
              <w:shd w:val="clear" w:color="auto" w:fill="auto"/>
              <w:spacing w:after="0" w:line="280" w:lineRule="exact"/>
              <w:ind w:left="240"/>
              <w:jc w:val="left"/>
            </w:pPr>
            <w:r>
              <w:t>3</w:t>
            </w:r>
          </w:p>
        </w:tc>
        <w:tc>
          <w:tcPr>
            <w:tcW w:w="4398" w:type="dxa"/>
            <w:tcBorders>
              <w:top w:val="single" w:sz="4" w:space="0" w:color="auto"/>
              <w:left w:val="single" w:sz="4" w:space="0" w:color="auto"/>
            </w:tcBorders>
            <w:shd w:val="clear" w:color="auto" w:fill="FFFFFF"/>
            <w:vAlign w:val="bottom"/>
          </w:tcPr>
          <w:p w:rsidR="00262F5F" w:rsidRDefault="00C1465D" w:rsidP="00EE42A1">
            <w:pPr>
              <w:pStyle w:val="20"/>
              <w:framePr w:w="10200" w:wrap="notBeside" w:vAnchor="text" w:hAnchor="text" w:xAlign="center" w:y="1"/>
              <w:shd w:val="clear" w:color="auto" w:fill="auto"/>
              <w:spacing w:after="0" w:line="322" w:lineRule="exact"/>
              <w:jc w:val="both"/>
            </w:pPr>
            <w:r>
              <w:t xml:space="preserve">Обеспечение устойчивости, прочности, надежности, эксплуатационной безопасности ограждения строительной площадки, надлежащего технического состояния защитных экранов и козырьков тротуарных пешеходных зон, их чистоты, очистки от грязи, снега, несанкционированно размещенной </w:t>
            </w:r>
            <w:r w:rsidR="00EE42A1">
              <w:t>информационно печатной</w:t>
            </w:r>
            <w:r>
              <w:t xml:space="preserve"> продукции</w:t>
            </w:r>
          </w:p>
        </w:tc>
        <w:tc>
          <w:tcPr>
            <w:tcW w:w="5093" w:type="dxa"/>
            <w:tcBorders>
              <w:top w:val="single" w:sz="4" w:space="0" w:color="auto"/>
              <w:left w:val="single" w:sz="4" w:space="0" w:color="auto"/>
              <w:right w:val="single" w:sz="4" w:space="0" w:color="auto"/>
            </w:tcBorders>
            <w:shd w:val="clear" w:color="auto" w:fill="FFFFFF"/>
          </w:tcPr>
          <w:p w:rsidR="00262F5F" w:rsidRDefault="00C1465D">
            <w:pPr>
              <w:pStyle w:val="20"/>
              <w:framePr w:w="10200" w:wrap="notBeside" w:vAnchor="text" w:hAnchor="text" w:xAlign="center" w:y="1"/>
              <w:shd w:val="clear" w:color="auto" w:fill="auto"/>
              <w:spacing w:after="0" w:line="280" w:lineRule="exact"/>
              <w:jc w:val="left"/>
            </w:pPr>
            <w:r>
              <w:t>Ежедневно</w:t>
            </w:r>
          </w:p>
        </w:tc>
      </w:tr>
      <w:tr w:rsidR="00262F5F" w:rsidTr="00EE42A1">
        <w:trPr>
          <w:trHeight w:hRule="exact" w:val="3874"/>
          <w:jc w:val="center"/>
        </w:trPr>
        <w:tc>
          <w:tcPr>
            <w:tcW w:w="709" w:type="dxa"/>
            <w:tcBorders>
              <w:top w:val="single" w:sz="4" w:space="0" w:color="auto"/>
              <w:left w:val="single" w:sz="4" w:space="0" w:color="auto"/>
            </w:tcBorders>
            <w:shd w:val="clear" w:color="auto" w:fill="FFFFFF"/>
          </w:tcPr>
          <w:p w:rsidR="00262F5F" w:rsidRDefault="00C1465D">
            <w:pPr>
              <w:pStyle w:val="20"/>
              <w:framePr w:w="10200" w:wrap="notBeside" w:vAnchor="text" w:hAnchor="text" w:xAlign="center" w:y="1"/>
              <w:shd w:val="clear" w:color="auto" w:fill="auto"/>
              <w:spacing w:after="0" w:line="280" w:lineRule="exact"/>
              <w:ind w:left="240"/>
              <w:jc w:val="left"/>
            </w:pPr>
            <w:r>
              <w:t>5</w:t>
            </w:r>
          </w:p>
        </w:tc>
        <w:tc>
          <w:tcPr>
            <w:tcW w:w="4398" w:type="dxa"/>
            <w:tcBorders>
              <w:top w:val="single" w:sz="4" w:space="0" w:color="auto"/>
              <w:left w:val="single" w:sz="4" w:space="0" w:color="auto"/>
            </w:tcBorders>
            <w:shd w:val="clear" w:color="auto" w:fill="FFFFFF"/>
            <w:vAlign w:val="bottom"/>
          </w:tcPr>
          <w:p w:rsidR="00262F5F" w:rsidRDefault="00C1465D">
            <w:pPr>
              <w:pStyle w:val="20"/>
              <w:framePr w:w="10200" w:wrap="notBeside" w:vAnchor="text" w:hAnchor="text" w:xAlign="center" w:y="1"/>
              <w:shd w:val="clear" w:color="auto" w:fill="auto"/>
              <w:spacing w:after="0" w:line="322" w:lineRule="exact"/>
              <w:jc w:val="both"/>
            </w:pPr>
            <w:r>
              <w:t>Уборка территории строительной площадки, пятиметровой прилегающей зоны и подъездных путей от грязи и мусора, снега и льда, осуществление противопылевых мероприятий при сносе объектов капитального строительства, ремонте фасадов и содержании внутриплощадочных проездов и тротуаров строительных площадок (смачивание, оснащение защитными сетками и т.п.)</w:t>
            </w:r>
          </w:p>
        </w:tc>
        <w:tc>
          <w:tcPr>
            <w:tcW w:w="5093" w:type="dxa"/>
            <w:tcBorders>
              <w:top w:val="single" w:sz="4" w:space="0" w:color="auto"/>
              <w:left w:val="single" w:sz="4" w:space="0" w:color="auto"/>
              <w:right w:val="single" w:sz="4" w:space="0" w:color="auto"/>
            </w:tcBorders>
            <w:shd w:val="clear" w:color="auto" w:fill="FFFFFF"/>
          </w:tcPr>
          <w:p w:rsidR="00262F5F" w:rsidRDefault="00C1465D">
            <w:pPr>
              <w:pStyle w:val="20"/>
              <w:framePr w:w="10200" w:wrap="notBeside" w:vAnchor="text" w:hAnchor="text" w:xAlign="center" w:y="1"/>
              <w:shd w:val="clear" w:color="auto" w:fill="auto"/>
              <w:spacing w:after="0" w:line="280" w:lineRule="exact"/>
              <w:jc w:val="left"/>
            </w:pPr>
            <w:r>
              <w:t>Ежедневно</w:t>
            </w:r>
          </w:p>
        </w:tc>
      </w:tr>
      <w:tr w:rsidR="00262F5F" w:rsidTr="00EE42A1">
        <w:trPr>
          <w:trHeight w:hRule="exact" w:val="984"/>
          <w:jc w:val="center"/>
        </w:trPr>
        <w:tc>
          <w:tcPr>
            <w:tcW w:w="709" w:type="dxa"/>
            <w:tcBorders>
              <w:top w:val="single" w:sz="4" w:space="0" w:color="auto"/>
              <w:left w:val="single" w:sz="4" w:space="0" w:color="auto"/>
              <w:bottom w:val="single" w:sz="4" w:space="0" w:color="auto"/>
            </w:tcBorders>
            <w:shd w:val="clear" w:color="auto" w:fill="FFFFFF"/>
          </w:tcPr>
          <w:p w:rsidR="00262F5F" w:rsidRDefault="00C1465D">
            <w:pPr>
              <w:pStyle w:val="20"/>
              <w:framePr w:w="10200" w:wrap="notBeside" w:vAnchor="text" w:hAnchor="text" w:xAlign="center" w:y="1"/>
              <w:shd w:val="clear" w:color="auto" w:fill="auto"/>
              <w:spacing w:after="0" w:line="280" w:lineRule="exact"/>
              <w:ind w:left="240"/>
              <w:jc w:val="left"/>
            </w:pPr>
            <w:r>
              <w:t>6</w:t>
            </w:r>
          </w:p>
        </w:tc>
        <w:tc>
          <w:tcPr>
            <w:tcW w:w="4398" w:type="dxa"/>
            <w:tcBorders>
              <w:top w:val="single" w:sz="4" w:space="0" w:color="auto"/>
              <w:left w:val="single" w:sz="4" w:space="0" w:color="auto"/>
              <w:bottom w:val="single" w:sz="4" w:space="0" w:color="auto"/>
            </w:tcBorders>
            <w:shd w:val="clear" w:color="auto" w:fill="FFFFFF"/>
            <w:vAlign w:val="bottom"/>
          </w:tcPr>
          <w:p w:rsidR="00262F5F" w:rsidRDefault="00C1465D">
            <w:pPr>
              <w:pStyle w:val="20"/>
              <w:framePr w:w="10200" w:wrap="notBeside" w:vAnchor="text" w:hAnchor="text" w:xAlign="center" w:y="1"/>
              <w:shd w:val="clear" w:color="auto" w:fill="auto"/>
              <w:spacing w:after="0" w:line="317" w:lineRule="exact"/>
              <w:jc w:val="both"/>
            </w:pPr>
            <w:r>
              <w:t>Вывоз снега и мусора, убранного с территории строительной площадки, пятиметровой прилегающей зоны и</w:t>
            </w:r>
          </w:p>
        </w:tc>
        <w:tc>
          <w:tcPr>
            <w:tcW w:w="5093" w:type="dxa"/>
            <w:tcBorders>
              <w:top w:val="single" w:sz="4" w:space="0" w:color="auto"/>
              <w:left w:val="single" w:sz="4" w:space="0" w:color="auto"/>
              <w:bottom w:val="single" w:sz="4" w:space="0" w:color="auto"/>
              <w:right w:val="single" w:sz="4" w:space="0" w:color="auto"/>
            </w:tcBorders>
            <w:shd w:val="clear" w:color="auto" w:fill="FFFFFF"/>
          </w:tcPr>
          <w:p w:rsidR="00262F5F" w:rsidRDefault="00C1465D">
            <w:pPr>
              <w:pStyle w:val="20"/>
              <w:framePr w:w="10200" w:wrap="notBeside" w:vAnchor="text" w:hAnchor="text" w:xAlign="center" w:y="1"/>
              <w:shd w:val="clear" w:color="auto" w:fill="auto"/>
              <w:spacing w:after="0" w:line="280" w:lineRule="exact"/>
              <w:jc w:val="left"/>
            </w:pPr>
            <w:r>
              <w:t>Ежедневно</w:t>
            </w:r>
          </w:p>
        </w:tc>
      </w:tr>
    </w:tbl>
    <w:p w:rsidR="00262F5F" w:rsidRDefault="00262F5F">
      <w:pPr>
        <w:framePr w:w="10200" w:wrap="notBeside" w:vAnchor="text" w:hAnchor="text" w:xAlign="center" w:y="1"/>
        <w:rPr>
          <w:sz w:val="2"/>
          <w:szCs w:val="2"/>
        </w:rPr>
      </w:pPr>
    </w:p>
    <w:p w:rsidR="00262F5F" w:rsidRDefault="00262F5F">
      <w:pPr>
        <w:rPr>
          <w:sz w:val="2"/>
          <w:szCs w:val="2"/>
        </w:rPr>
      </w:pPr>
    </w:p>
    <w:tbl>
      <w:tblPr>
        <w:tblOverlap w:val="never"/>
        <w:tblW w:w="0" w:type="auto"/>
        <w:jc w:val="center"/>
        <w:tblLayout w:type="fixed"/>
        <w:tblCellMar>
          <w:left w:w="10" w:type="dxa"/>
          <w:right w:w="10" w:type="dxa"/>
        </w:tblCellMar>
        <w:tblLook w:val="0000"/>
      </w:tblPr>
      <w:tblGrid>
        <w:gridCol w:w="571"/>
        <w:gridCol w:w="4536"/>
        <w:gridCol w:w="5093"/>
      </w:tblGrid>
      <w:tr w:rsidR="00262F5F">
        <w:trPr>
          <w:trHeight w:hRule="exact" w:val="341"/>
          <w:jc w:val="center"/>
        </w:trPr>
        <w:tc>
          <w:tcPr>
            <w:tcW w:w="571" w:type="dxa"/>
            <w:tcBorders>
              <w:top w:val="single" w:sz="4" w:space="0" w:color="auto"/>
              <w:left w:val="single" w:sz="4" w:space="0" w:color="auto"/>
            </w:tcBorders>
            <w:shd w:val="clear" w:color="auto" w:fill="FFFFFF"/>
            <w:vAlign w:val="bottom"/>
          </w:tcPr>
          <w:p w:rsidR="00262F5F" w:rsidRDefault="00C1465D">
            <w:pPr>
              <w:pStyle w:val="20"/>
              <w:framePr w:w="10200" w:wrap="notBeside" w:vAnchor="text" w:hAnchor="text" w:xAlign="center" w:y="1"/>
              <w:shd w:val="clear" w:color="auto" w:fill="auto"/>
              <w:spacing w:after="0" w:line="280" w:lineRule="exact"/>
              <w:ind w:left="240"/>
              <w:jc w:val="left"/>
            </w:pPr>
            <w:r>
              <w:lastRenderedPageBreak/>
              <w:t>1</w:t>
            </w:r>
          </w:p>
        </w:tc>
        <w:tc>
          <w:tcPr>
            <w:tcW w:w="4536" w:type="dxa"/>
            <w:tcBorders>
              <w:top w:val="single" w:sz="4" w:space="0" w:color="auto"/>
              <w:left w:val="single" w:sz="4" w:space="0" w:color="auto"/>
            </w:tcBorders>
            <w:shd w:val="clear" w:color="auto" w:fill="FFFFFF"/>
            <w:vAlign w:val="bottom"/>
          </w:tcPr>
          <w:p w:rsidR="00262F5F" w:rsidRDefault="00C1465D">
            <w:pPr>
              <w:pStyle w:val="20"/>
              <w:framePr w:w="10200" w:wrap="notBeside" w:vAnchor="text" w:hAnchor="text" w:xAlign="center" w:y="1"/>
              <w:shd w:val="clear" w:color="auto" w:fill="auto"/>
              <w:spacing w:after="0" w:line="280" w:lineRule="exact"/>
            </w:pPr>
            <w:r>
              <w:t>2</w:t>
            </w:r>
          </w:p>
        </w:tc>
        <w:tc>
          <w:tcPr>
            <w:tcW w:w="5093" w:type="dxa"/>
            <w:tcBorders>
              <w:top w:val="single" w:sz="4" w:space="0" w:color="auto"/>
              <w:left w:val="single" w:sz="4" w:space="0" w:color="auto"/>
              <w:right w:val="single" w:sz="4" w:space="0" w:color="auto"/>
            </w:tcBorders>
            <w:shd w:val="clear" w:color="auto" w:fill="FFFFFF"/>
            <w:vAlign w:val="center"/>
          </w:tcPr>
          <w:p w:rsidR="00262F5F" w:rsidRDefault="00C1465D">
            <w:pPr>
              <w:pStyle w:val="20"/>
              <w:framePr w:w="10200" w:wrap="notBeside" w:vAnchor="text" w:hAnchor="text" w:xAlign="center" w:y="1"/>
              <w:shd w:val="clear" w:color="auto" w:fill="auto"/>
              <w:spacing w:after="0" w:line="280" w:lineRule="exact"/>
            </w:pPr>
            <w:r>
              <w:t>3</w:t>
            </w:r>
          </w:p>
        </w:tc>
      </w:tr>
      <w:tr w:rsidR="00262F5F">
        <w:trPr>
          <w:trHeight w:hRule="exact" w:val="331"/>
          <w:jc w:val="center"/>
        </w:trPr>
        <w:tc>
          <w:tcPr>
            <w:tcW w:w="571" w:type="dxa"/>
            <w:tcBorders>
              <w:top w:val="single" w:sz="4" w:space="0" w:color="auto"/>
              <w:left w:val="single" w:sz="4" w:space="0" w:color="auto"/>
            </w:tcBorders>
            <w:shd w:val="clear" w:color="auto" w:fill="FFFFFF"/>
          </w:tcPr>
          <w:p w:rsidR="00262F5F" w:rsidRDefault="00262F5F">
            <w:pPr>
              <w:framePr w:w="10200" w:wrap="notBeside" w:vAnchor="text" w:hAnchor="text" w:xAlign="center" w:y="1"/>
              <w:rPr>
                <w:sz w:val="10"/>
                <w:szCs w:val="10"/>
              </w:rPr>
            </w:pPr>
          </w:p>
        </w:tc>
        <w:tc>
          <w:tcPr>
            <w:tcW w:w="4536" w:type="dxa"/>
            <w:tcBorders>
              <w:top w:val="single" w:sz="4" w:space="0" w:color="auto"/>
              <w:left w:val="single" w:sz="4" w:space="0" w:color="auto"/>
            </w:tcBorders>
            <w:shd w:val="clear" w:color="auto" w:fill="FFFFFF"/>
            <w:vAlign w:val="bottom"/>
          </w:tcPr>
          <w:p w:rsidR="00262F5F" w:rsidRDefault="00C1465D">
            <w:pPr>
              <w:pStyle w:val="20"/>
              <w:framePr w:w="10200" w:wrap="notBeside" w:vAnchor="text" w:hAnchor="text" w:xAlign="center" w:y="1"/>
              <w:shd w:val="clear" w:color="auto" w:fill="auto"/>
              <w:spacing w:after="0" w:line="280" w:lineRule="exact"/>
              <w:jc w:val="both"/>
            </w:pPr>
            <w:r>
              <w:t>подъездных путей</w:t>
            </w:r>
          </w:p>
        </w:tc>
        <w:tc>
          <w:tcPr>
            <w:tcW w:w="5093" w:type="dxa"/>
            <w:tcBorders>
              <w:top w:val="single" w:sz="4" w:space="0" w:color="auto"/>
              <w:left w:val="single" w:sz="4" w:space="0" w:color="auto"/>
              <w:right w:val="single" w:sz="4" w:space="0" w:color="auto"/>
            </w:tcBorders>
            <w:shd w:val="clear" w:color="auto" w:fill="FFFFFF"/>
          </w:tcPr>
          <w:p w:rsidR="00262F5F" w:rsidRDefault="00262F5F">
            <w:pPr>
              <w:framePr w:w="10200" w:wrap="notBeside" w:vAnchor="text" w:hAnchor="text" w:xAlign="center" w:y="1"/>
              <w:rPr>
                <w:sz w:val="10"/>
                <w:szCs w:val="10"/>
              </w:rPr>
            </w:pPr>
          </w:p>
        </w:tc>
      </w:tr>
      <w:tr w:rsidR="00262F5F">
        <w:trPr>
          <w:trHeight w:hRule="exact" w:val="2261"/>
          <w:jc w:val="center"/>
        </w:trPr>
        <w:tc>
          <w:tcPr>
            <w:tcW w:w="571" w:type="dxa"/>
            <w:tcBorders>
              <w:top w:val="single" w:sz="4" w:space="0" w:color="auto"/>
              <w:left w:val="single" w:sz="4" w:space="0" w:color="auto"/>
            </w:tcBorders>
            <w:shd w:val="clear" w:color="auto" w:fill="FFFFFF"/>
          </w:tcPr>
          <w:p w:rsidR="00262F5F" w:rsidRDefault="00C1465D">
            <w:pPr>
              <w:pStyle w:val="20"/>
              <w:framePr w:w="10200" w:wrap="notBeside" w:vAnchor="text" w:hAnchor="text" w:xAlign="center" w:y="1"/>
              <w:shd w:val="clear" w:color="auto" w:fill="auto"/>
              <w:spacing w:after="0" w:line="280" w:lineRule="exact"/>
              <w:ind w:left="240"/>
              <w:jc w:val="left"/>
            </w:pPr>
            <w:r>
              <w:t>7</w:t>
            </w:r>
          </w:p>
        </w:tc>
        <w:tc>
          <w:tcPr>
            <w:tcW w:w="4536" w:type="dxa"/>
            <w:tcBorders>
              <w:top w:val="single" w:sz="4" w:space="0" w:color="auto"/>
              <w:left w:val="single" w:sz="4" w:space="0" w:color="auto"/>
            </w:tcBorders>
            <w:shd w:val="clear" w:color="auto" w:fill="FFFFFF"/>
            <w:vAlign w:val="bottom"/>
          </w:tcPr>
          <w:p w:rsidR="00262F5F" w:rsidRDefault="00C1465D">
            <w:pPr>
              <w:pStyle w:val="20"/>
              <w:framePr w:w="10200" w:wrap="notBeside" w:vAnchor="text" w:hAnchor="text" w:xAlign="center" w:y="1"/>
              <w:shd w:val="clear" w:color="auto" w:fill="auto"/>
              <w:spacing w:after="0" w:line="322" w:lineRule="exact"/>
              <w:jc w:val="both"/>
            </w:pPr>
            <w:r>
              <w:t xml:space="preserve">Обеспечение при производстве </w:t>
            </w:r>
            <w:r w:rsidR="00EE42A1">
              <w:t>строительных работ сохранности,</w:t>
            </w:r>
            <w:r>
              <w:t xml:space="preserve"> действующих подземных инженерных коммуникаций, сетей наружного освещения, зеленых насаждений и элементов благоустройства</w:t>
            </w:r>
          </w:p>
        </w:tc>
        <w:tc>
          <w:tcPr>
            <w:tcW w:w="5093" w:type="dxa"/>
            <w:tcBorders>
              <w:top w:val="single" w:sz="4" w:space="0" w:color="auto"/>
              <w:left w:val="single" w:sz="4" w:space="0" w:color="auto"/>
              <w:right w:val="single" w:sz="4" w:space="0" w:color="auto"/>
            </w:tcBorders>
            <w:shd w:val="clear" w:color="auto" w:fill="FFFFFF"/>
          </w:tcPr>
          <w:p w:rsidR="00262F5F" w:rsidRDefault="00C1465D">
            <w:pPr>
              <w:pStyle w:val="20"/>
              <w:framePr w:w="10200" w:wrap="notBeside" w:vAnchor="text" w:hAnchor="text" w:xAlign="center" w:y="1"/>
              <w:shd w:val="clear" w:color="auto" w:fill="auto"/>
              <w:spacing w:after="0" w:line="280" w:lineRule="exact"/>
              <w:jc w:val="both"/>
            </w:pPr>
            <w:r>
              <w:t>Ежедневно</w:t>
            </w:r>
          </w:p>
        </w:tc>
      </w:tr>
      <w:tr w:rsidR="00262F5F">
        <w:trPr>
          <w:trHeight w:hRule="exact" w:val="3230"/>
          <w:jc w:val="center"/>
        </w:trPr>
        <w:tc>
          <w:tcPr>
            <w:tcW w:w="571" w:type="dxa"/>
            <w:tcBorders>
              <w:top w:val="single" w:sz="4" w:space="0" w:color="auto"/>
              <w:left w:val="single" w:sz="4" w:space="0" w:color="auto"/>
            </w:tcBorders>
            <w:shd w:val="clear" w:color="auto" w:fill="FFFFFF"/>
          </w:tcPr>
          <w:p w:rsidR="00262F5F" w:rsidRDefault="00C1465D">
            <w:pPr>
              <w:pStyle w:val="20"/>
              <w:framePr w:w="10200" w:wrap="notBeside" w:vAnchor="text" w:hAnchor="text" w:xAlign="center" w:y="1"/>
              <w:shd w:val="clear" w:color="auto" w:fill="auto"/>
              <w:spacing w:after="0" w:line="280" w:lineRule="exact"/>
              <w:ind w:left="240"/>
              <w:jc w:val="left"/>
            </w:pPr>
            <w:r>
              <w:t>8</w:t>
            </w:r>
          </w:p>
        </w:tc>
        <w:tc>
          <w:tcPr>
            <w:tcW w:w="4536" w:type="dxa"/>
            <w:tcBorders>
              <w:top w:val="single" w:sz="4" w:space="0" w:color="auto"/>
              <w:left w:val="single" w:sz="4" w:space="0" w:color="auto"/>
            </w:tcBorders>
            <w:shd w:val="clear" w:color="auto" w:fill="FFFFFF"/>
            <w:vAlign w:val="bottom"/>
          </w:tcPr>
          <w:p w:rsidR="00262F5F" w:rsidRDefault="00C1465D">
            <w:pPr>
              <w:pStyle w:val="20"/>
              <w:framePr w:w="10200" w:wrap="notBeside" w:vAnchor="text" w:hAnchor="text" w:xAlign="center" w:y="1"/>
              <w:shd w:val="clear" w:color="auto" w:fill="auto"/>
              <w:spacing w:after="0" w:line="322" w:lineRule="exact"/>
              <w:jc w:val="both"/>
            </w:pPr>
            <w:r>
              <w:t>Ликвидация разрушений и повреждений дорожных покрытий, зеленых насаждений, газонов, тротуаров, элементов благоустройства, произведенных при производстве строительных работ (в том числе за территорией строительной площадки), с восстановлением нарушенного благоустройства в полном объеме</w:t>
            </w:r>
          </w:p>
        </w:tc>
        <w:tc>
          <w:tcPr>
            <w:tcW w:w="5093" w:type="dxa"/>
            <w:tcBorders>
              <w:top w:val="single" w:sz="4" w:space="0" w:color="auto"/>
              <w:left w:val="single" w:sz="4" w:space="0" w:color="auto"/>
              <w:right w:val="single" w:sz="4" w:space="0" w:color="auto"/>
            </w:tcBorders>
            <w:shd w:val="clear" w:color="auto" w:fill="FFFFFF"/>
          </w:tcPr>
          <w:p w:rsidR="00262F5F" w:rsidRDefault="00C1465D">
            <w:pPr>
              <w:pStyle w:val="20"/>
              <w:framePr w:w="10200" w:wrap="notBeside" w:vAnchor="text" w:hAnchor="text" w:xAlign="center" w:y="1"/>
              <w:shd w:val="clear" w:color="auto" w:fill="auto"/>
              <w:spacing w:after="0" w:line="322" w:lineRule="exact"/>
              <w:jc w:val="both"/>
            </w:pPr>
            <w:r>
              <w:t>Не позднее 1 месяца с момента образования</w:t>
            </w:r>
          </w:p>
        </w:tc>
      </w:tr>
      <w:tr w:rsidR="00262F5F">
        <w:trPr>
          <w:trHeight w:hRule="exact" w:val="667"/>
          <w:jc w:val="center"/>
        </w:trPr>
        <w:tc>
          <w:tcPr>
            <w:tcW w:w="571" w:type="dxa"/>
            <w:tcBorders>
              <w:top w:val="single" w:sz="4" w:space="0" w:color="auto"/>
              <w:left w:val="single" w:sz="4" w:space="0" w:color="auto"/>
              <w:bottom w:val="single" w:sz="4" w:space="0" w:color="auto"/>
            </w:tcBorders>
            <w:shd w:val="clear" w:color="auto" w:fill="FFFFFF"/>
          </w:tcPr>
          <w:p w:rsidR="00262F5F" w:rsidRDefault="00C1465D">
            <w:pPr>
              <w:pStyle w:val="20"/>
              <w:framePr w:w="10200" w:wrap="notBeside" w:vAnchor="text" w:hAnchor="text" w:xAlign="center" w:y="1"/>
              <w:shd w:val="clear" w:color="auto" w:fill="auto"/>
              <w:spacing w:after="0" w:line="280" w:lineRule="exact"/>
              <w:ind w:left="240"/>
              <w:jc w:val="left"/>
            </w:pPr>
            <w:r>
              <w:t>9</w:t>
            </w:r>
          </w:p>
        </w:tc>
        <w:tc>
          <w:tcPr>
            <w:tcW w:w="4536" w:type="dxa"/>
            <w:tcBorders>
              <w:top w:val="single" w:sz="4" w:space="0" w:color="auto"/>
              <w:left w:val="single" w:sz="4" w:space="0" w:color="auto"/>
              <w:bottom w:val="single" w:sz="4" w:space="0" w:color="auto"/>
            </w:tcBorders>
            <w:shd w:val="clear" w:color="auto" w:fill="FFFFFF"/>
            <w:vAlign w:val="bottom"/>
          </w:tcPr>
          <w:p w:rsidR="00262F5F" w:rsidRDefault="00C1465D">
            <w:pPr>
              <w:pStyle w:val="20"/>
              <w:framePr w:w="10200" w:wrap="notBeside" w:vAnchor="text" w:hAnchor="text" w:xAlign="center" w:y="1"/>
              <w:shd w:val="clear" w:color="auto" w:fill="auto"/>
              <w:spacing w:after="0" w:line="322" w:lineRule="exact"/>
              <w:jc w:val="both"/>
            </w:pPr>
            <w:r>
              <w:t>Влажная уборка ограждения строительной площадки</w:t>
            </w:r>
          </w:p>
        </w:tc>
        <w:tc>
          <w:tcPr>
            <w:tcW w:w="5093" w:type="dxa"/>
            <w:tcBorders>
              <w:top w:val="single" w:sz="4" w:space="0" w:color="auto"/>
              <w:left w:val="single" w:sz="4" w:space="0" w:color="auto"/>
              <w:bottom w:val="single" w:sz="4" w:space="0" w:color="auto"/>
              <w:right w:val="single" w:sz="4" w:space="0" w:color="auto"/>
            </w:tcBorders>
            <w:shd w:val="clear" w:color="auto" w:fill="FFFFFF"/>
          </w:tcPr>
          <w:p w:rsidR="00262F5F" w:rsidRDefault="00C1465D">
            <w:pPr>
              <w:pStyle w:val="20"/>
              <w:framePr w:w="10200" w:wrap="notBeside" w:vAnchor="text" w:hAnchor="text" w:xAlign="center" w:y="1"/>
              <w:shd w:val="clear" w:color="auto" w:fill="auto"/>
              <w:spacing w:after="0" w:line="280" w:lineRule="exact"/>
              <w:jc w:val="both"/>
            </w:pPr>
            <w:r>
              <w:t>Не реже 1 раза в месяц</w:t>
            </w:r>
          </w:p>
        </w:tc>
      </w:tr>
    </w:tbl>
    <w:p w:rsidR="00262F5F" w:rsidRDefault="00262F5F">
      <w:pPr>
        <w:framePr w:w="10200" w:wrap="notBeside" w:vAnchor="text" w:hAnchor="text" w:xAlign="center" w:y="1"/>
        <w:rPr>
          <w:sz w:val="2"/>
          <w:szCs w:val="2"/>
        </w:rPr>
      </w:pPr>
    </w:p>
    <w:p w:rsidR="00262F5F" w:rsidRDefault="00262F5F">
      <w:pPr>
        <w:rPr>
          <w:sz w:val="2"/>
          <w:szCs w:val="2"/>
        </w:rPr>
      </w:pPr>
    </w:p>
    <w:p w:rsidR="00262F5F" w:rsidRDefault="00C1465D" w:rsidP="00EE42A1">
      <w:pPr>
        <w:pStyle w:val="a7"/>
        <w:framePr w:w="10219" w:wrap="notBeside" w:vAnchor="text" w:hAnchor="text" w:xAlign="center" w:y="1"/>
        <w:shd w:val="clear" w:color="auto" w:fill="auto"/>
        <w:spacing w:line="280" w:lineRule="exact"/>
        <w:jc w:val="center"/>
      </w:pPr>
      <w:r>
        <w:t>7. Работы по содержанию элементов благоустройства</w:t>
      </w:r>
    </w:p>
    <w:tbl>
      <w:tblPr>
        <w:tblOverlap w:val="never"/>
        <w:tblW w:w="0" w:type="auto"/>
        <w:jc w:val="center"/>
        <w:tblLayout w:type="fixed"/>
        <w:tblCellMar>
          <w:left w:w="10" w:type="dxa"/>
          <w:right w:w="10" w:type="dxa"/>
        </w:tblCellMar>
        <w:tblLook w:val="0000"/>
      </w:tblPr>
      <w:tblGrid>
        <w:gridCol w:w="571"/>
        <w:gridCol w:w="4536"/>
        <w:gridCol w:w="5112"/>
      </w:tblGrid>
      <w:tr w:rsidR="00262F5F">
        <w:trPr>
          <w:trHeight w:hRule="exact" w:val="686"/>
          <w:jc w:val="center"/>
        </w:trPr>
        <w:tc>
          <w:tcPr>
            <w:tcW w:w="571" w:type="dxa"/>
            <w:tcBorders>
              <w:top w:val="single" w:sz="4" w:space="0" w:color="auto"/>
              <w:left w:val="single" w:sz="4" w:space="0" w:color="auto"/>
            </w:tcBorders>
            <w:shd w:val="clear" w:color="auto" w:fill="FFFFFF"/>
          </w:tcPr>
          <w:p w:rsidR="00262F5F" w:rsidRDefault="00C1465D">
            <w:pPr>
              <w:pStyle w:val="20"/>
              <w:framePr w:w="10219" w:wrap="notBeside" w:vAnchor="text" w:hAnchor="text" w:xAlign="center" w:y="1"/>
              <w:shd w:val="clear" w:color="auto" w:fill="auto"/>
              <w:spacing w:line="280" w:lineRule="exact"/>
              <w:ind w:left="220"/>
              <w:jc w:val="left"/>
            </w:pPr>
            <w:r>
              <w:t>№</w:t>
            </w:r>
          </w:p>
          <w:p w:rsidR="00262F5F" w:rsidRDefault="00C1465D">
            <w:pPr>
              <w:pStyle w:val="20"/>
              <w:framePr w:w="10219" w:wrap="notBeside" w:vAnchor="text" w:hAnchor="text" w:xAlign="center" w:y="1"/>
              <w:shd w:val="clear" w:color="auto" w:fill="auto"/>
              <w:spacing w:before="120" w:after="0" w:line="280" w:lineRule="exact"/>
              <w:ind w:left="220"/>
              <w:jc w:val="left"/>
            </w:pPr>
            <w:r>
              <w:t>п.</w:t>
            </w:r>
          </w:p>
        </w:tc>
        <w:tc>
          <w:tcPr>
            <w:tcW w:w="4536" w:type="dxa"/>
            <w:tcBorders>
              <w:top w:val="single" w:sz="4" w:space="0" w:color="auto"/>
              <w:left w:val="single" w:sz="4" w:space="0" w:color="auto"/>
            </w:tcBorders>
            <w:shd w:val="clear" w:color="auto" w:fill="FFFFFF"/>
          </w:tcPr>
          <w:p w:rsidR="00262F5F" w:rsidRDefault="00C1465D">
            <w:pPr>
              <w:pStyle w:val="20"/>
              <w:framePr w:w="10219" w:wrap="notBeside" w:vAnchor="text" w:hAnchor="text" w:xAlign="center" w:y="1"/>
              <w:shd w:val="clear" w:color="auto" w:fill="auto"/>
              <w:spacing w:after="0" w:line="280" w:lineRule="exact"/>
            </w:pPr>
            <w:r>
              <w:t>Вид работ</w:t>
            </w:r>
          </w:p>
        </w:tc>
        <w:tc>
          <w:tcPr>
            <w:tcW w:w="5112" w:type="dxa"/>
            <w:tcBorders>
              <w:top w:val="single" w:sz="4" w:space="0" w:color="auto"/>
              <w:left w:val="single" w:sz="4" w:space="0" w:color="auto"/>
              <w:right w:val="single" w:sz="4" w:space="0" w:color="auto"/>
            </w:tcBorders>
            <w:shd w:val="clear" w:color="auto" w:fill="FFFFFF"/>
          </w:tcPr>
          <w:p w:rsidR="00262F5F" w:rsidRDefault="00C1465D">
            <w:pPr>
              <w:pStyle w:val="20"/>
              <w:framePr w:w="10219" w:wrap="notBeside" w:vAnchor="text" w:hAnchor="text" w:xAlign="center" w:y="1"/>
              <w:shd w:val="clear" w:color="auto" w:fill="auto"/>
              <w:spacing w:after="0" w:line="280" w:lineRule="exact"/>
            </w:pPr>
            <w:r>
              <w:t>Периодичность выполнения</w:t>
            </w:r>
          </w:p>
        </w:tc>
      </w:tr>
      <w:tr w:rsidR="00262F5F">
        <w:trPr>
          <w:trHeight w:hRule="exact" w:val="360"/>
          <w:jc w:val="center"/>
        </w:trPr>
        <w:tc>
          <w:tcPr>
            <w:tcW w:w="571" w:type="dxa"/>
            <w:tcBorders>
              <w:top w:val="single" w:sz="4" w:space="0" w:color="auto"/>
              <w:left w:val="single" w:sz="4" w:space="0" w:color="auto"/>
            </w:tcBorders>
            <w:shd w:val="clear" w:color="auto" w:fill="FFFFFF"/>
            <w:vAlign w:val="bottom"/>
          </w:tcPr>
          <w:p w:rsidR="00262F5F" w:rsidRDefault="00C1465D">
            <w:pPr>
              <w:pStyle w:val="20"/>
              <w:framePr w:w="10219" w:wrap="notBeside" w:vAnchor="text" w:hAnchor="text" w:xAlign="center" w:y="1"/>
              <w:shd w:val="clear" w:color="auto" w:fill="auto"/>
              <w:spacing w:after="0" w:line="280" w:lineRule="exact"/>
              <w:ind w:left="220"/>
              <w:jc w:val="left"/>
            </w:pPr>
            <w:r>
              <w:t>1</w:t>
            </w:r>
          </w:p>
        </w:tc>
        <w:tc>
          <w:tcPr>
            <w:tcW w:w="4536" w:type="dxa"/>
            <w:tcBorders>
              <w:top w:val="single" w:sz="4" w:space="0" w:color="auto"/>
              <w:left w:val="single" w:sz="4" w:space="0" w:color="auto"/>
            </w:tcBorders>
            <w:shd w:val="clear" w:color="auto" w:fill="FFFFFF"/>
            <w:vAlign w:val="bottom"/>
          </w:tcPr>
          <w:p w:rsidR="00262F5F" w:rsidRDefault="00C1465D">
            <w:pPr>
              <w:pStyle w:val="20"/>
              <w:framePr w:w="10219" w:wrap="notBeside" w:vAnchor="text" w:hAnchor="text" w:xAlign="center" w:y="1"/>
              <w:shd w:val="clear" w:color="auto" w:fill="auto"/>
              <w:spacing w:after="0" w:line="280" w:lineRule="exact"/>
            </w:pPr>
            <w:r>
              <w:t>2</w:t>
            </w:r>
          </w:p>
        </w:tc>
        <w:tc>
          <w:tcPr>
            <w:tcW w:w="5112" w:type="dxa"/>
            <w:tcBorders>
              <w:top w:val="single" w:sz="4" w:space="0" w:color="auto"/>
              <w:left w:val="single" w:sz="4" w:space="0" w:color="auto"/>
              <w:right w:val="single" w:sz="4" w:space="0" w:color="auto"/>
            </w:tcBorders>
            <w:shd w:val="clear" w:color="auto" w:fill="FFFFFF"/>
            <w:vAlign w:val="center"/>
          </w:tcPr>
          <w:p w:rsidR="00262F5F" w:rsidRDefault="00C1465D">
            <w:pPr>
              <w:pStyle w:val="20"/>
              <w:framePr w:w="10219" w:wrap="notBeside" w:vAnchor="text" w:hAnchor="text" w:xAlign="center" w:y="1"/>
              <w:shd w:val="clear" w:color="auto" w:fill="auto"/>
              <w:spacing w:after="0" w:line="280" w:lineRule="exact"/>
            </w:pPr>
            <w:r>
              <w:t>3</w:t>
            </w:r>
          </w:p>
        </w:tc>
      </w:tr>
      <w:tr w:rsidR="00262F5F">
        <w:trPr>
          <w:trHeight w:hRule="exact" w:val="1939"/>
          <w:jc w:val="center"/>
        </w:trPr>
        <w:tc>
          <w:tcPr>
            <w:tcW w:w="571" w:type="dxa"/>
            <w:tcBorders>
              <w:top w:val="single" w:sz="4" w:space="0" w:color="auto"/>
              <w:left w:val="single" w:sz="4" w:space="0" w:color="auto"/>
            </w:tcBorders>
            <w:shd w:val="clear" w:color="auto" w:fill="FFFFFF"/>
          </w:tcPr>
          <w:p w:rsidR="00262F5F" w:rsidRDefault="00C1465D">
            <w:pPr>
              <w:pStyle w:val="20"/>
              <w:framePr w:w="10219" w:wrap="notBeside" w:vAnchor="text" w:hAnchor="text" w:xAlign="center" w:y="1"/>
              <w:shd w:val="clear" w:color="auto" w:fill="auto"/>
              <w:spacing w:after="0" w:line="280" w:lineRule="exact"/>
              <w:ind w:left="220"/>
              <w:jc w:val="left"/>
            </w:pPr>
            <w:r>
              <w:t>1</w:t>
            </w:r>
          </w:p>
        </w:tc>
        <w:tc>
          <w:tcPr>
            <w:tcW w:w="4536" w:type="dxa"/>
            <w:tcBorders>
              <w:top w:val="single" w:sz="4" w:space="0" w:color="auto"/>
              <w:left w:val="single" w:sz="4" w:space="0" w:color="auto"/>
            </w:tcBorders>
            <w:shd w:val="clear" w:color="auto" w:fill="FFFFFF"/>
            <w:vAlign w:val="bottom"/>
          </w:tcPr>
          <w:p w:rsidR="00262F5F" w:rsidRDefault="00C1465D">
            <w:pPr>
              <w:pStyle w:val="20"/>
              <w:framePr w:w="10219" w:wrap="notBeside" w:vAnchor="text" w:hAnchor="text" w:xAlign="center" w:y="1"/>
              <w:shd w:val="clear" w:color="auto" w:fill="auto"/>
              <w:spacing w:after="0" w:line="322" w:lineRule="exact"/>
              <w:jc w:val="both"/>
            </w:pPr>
            <w:r>
              <w:t>Поддержание в надлежащем состоянии, очистка поверхностей от грязи, надписей, рисунков, объявлений, афиш, плакатов и иной несанкционированно нанесенной печатной продукции</w:t>
            </w:r>
          </w:p>
        </w:tc>
        <w:tc>
          <w:tcPr>
            <w:tcW w:w="5112" w:type="dxa"/>
            <w:tcBorders>
              <w:top w:val="single" w:sz="4" w:space="0" w:color="auto"/>
              <w:left w:val="single" w:sz="4" w:space="0" w:color="auto"/>
              <w:right w:val="single" w:sz="4" w:space="0" w:color="auto"/>
            </w:tcBorders>
            <w:shd w:val="clear" w:color="auto" w:fill="FFFFFF"/>
          </w:tcPr>
          <w:p w:rsidR="00262F5F" w:rsidRDefault="00C1465D">
            <w:pPr>
              <w:pStyle w:val="20"/>
              <w:framePr w:w="10219" w:wrap="notBeside" w:vAnchor="text" w:hAnchor="text" w:xAlign="center" w:y="1"/>
              <w:shd w:val="clear" w:color="auto" w:fill="auto"/>
              <w:spacing w:after="0" w:line="280" w:lineRule="exact"/>
              <w:jc w:val="left"/>
            </w:pPr>
            <w:r>
              <w:t>Ежедневно</w:t>
            </w:r>
          </w:p>
        </w:tc>
      </w:tr>
      <w:tr w:rsidR="00262F5F">
        <w:trPr>
          <w:trHeight w:hRule="exact" w:val="1622"/>
          <w:jc w:val="center"/>
        </w:trPr>
        <w:tc>
          <w:tcPr>
            <w:tcW w:w="571" w:type="dxa"/>
            <w:tcBorders>
              <w:top w:val="single" w:sz="4" w:space="0" w:color="auto"/>
              <w:left w:val="single" w:sz="4" w:space="0" w:color="auto"/>
            </w:tcBorders>
            <w:shd w:val="clear" w:color="auto" w:fill="FFFFFF"/>
          </w:tcPr>
          <w:p w:rsidR="00262F5F" w:rsidRDefault="00C1465D">
            <w:pPr>
              <w:pStyle w:val="20"/>
              <w:framePr w:w="10219" w:wrap="notBeside" w:vAnchor="text" w:hAnchor="text" w:xAlign="center" w:y="1"/>
              <w:shd w:val="clear" w:color="auto" w:fill="auto"/>
              <w:spacing w:after="0" w:line="280" w:lineRule="exact"/>
              <w:ind w:left="220"/>
              <w:jc w:val="left"/>
            </w:pPr>
            <w:r>
              <w:t>2</w:t>
            </w:r>
          </w:p>
        </w:tc>
        <w:tc>
          <w:tcPr>
            <w:tcW w:w="4536" w:type="dxa"/>
            <w:tcBorders>
              <w:top w:val="single" w:sz="4" w:space="0" w:color="auto"/>
              <w:left w:val="single" w:sz="4" w:space="0" w:color="auto"/>
            </w:tcBorders>
            <w:shd w:val="clear" w:color="auto" w:fill="FFFFFF"/>
            <w:vAlign w:val="bottom"/>
          </w:tcPr>
          <w:p w:rsidR="00262F5F" w:rsidRDefault="00C1465D">
            <w:pPr>
              <w:pStyle w:val="20"/>
              <w:framePr w:w="10219" w:wrap="notBeside" w:vAnchor="text" w:hAnchor="text" w:xAlign="center" w:y="1"/>
              <w:shd w:val="clear" w:color="auto" w:fill="auto"/>
              <w:spacing w:after="0" w:line="322" w:lineRule="exact"/>
              <w:jc w:val="both"/>
            </w:pPr>
            <w:r>
              <w:t>Очистка территории, прилегающей к элементу благоустройства, сбор мусора, включая удаление его из стыков и пазов, выемок и щелей, с последующим вывозом</w:t>
            </w:r>
          </w:p>
        </w:tc>
        <w:tc>
          <w:tcPr>
            <w:tcW w:w="5112" w:type="dxa"/>
            <w:tcBorders>
              <w:top w:val="single" w:sz="4" w:space="0" w:color="auto"/>
              <w:left w:val="single" w:sz="4" w:space="0" w:color="auto"/>
              <w:right w:val="single" w:sz="4" w:space="0" w:color="auto"/>
            </w:tcBorders>
            <w:shd w:val="clear" w:color="auto" w:fill="FFFFFF"/>
          </w:tcPr>
          <w:p w:rsidR="00262F5F" w:rsidRDefault="00C1465D">
            <w:pPr>
              <w:pStyle w:val="20"/>
              <w:framePr w:w="10219" w:wrap="notBeside" w:vAnchor="text" w:hAnchor="text" w:xAlign="center" w:y="1"/>
              <w:shd w:val="clear" w:color="auto" w:fill="auto"/>
              <w:spacing w:after="0" w:line="280" w:lineRule="exact"/>
              <w:jc w:val="left"/>
            </w:pPr>
            <w:r>
              <w:t>Ежедневно</w:t>
            </w:r>
          </w:p>
        </w:tc>
      </w:tr>
      <w:tr w:rsidR="00262F5F">
        <w:trPr>
          <w:trHeight w:hRule="exact" w:val="1296"/>
          <w:jc w:val="center"/>
        </w:trPr>
        <w:tc>
          <w:tcPr>
            <w:tcW w:w="571" w:type="dxa"/>
            <w:tcBorders>
              <w:top w:val="single" w:sz="4" w:space="0" w:color="auto"/>
              <w:left w:val="single" w:sz="4" w:space="0" w:color="auto"/>
            </w:tcBorders>
            <w:shd w:val="clear" w:color="auto" w:fill="FFFFFF"/>
          </w:tcPr>
          <w:p w:rsidR="00262F5F" w:rsidRDefault="00C1465D">
            <w:pPr>
              <w:pStyle w:val="20"/>
              <w:framePr w:w="10219" w:wrap="notBeside" w:vAnchor="text" w:hAnchor="text" w:xAlign="center" w:y="1"/>
              <w:shd w:val="clear" w:color="auto" w:fill="auto"/>
              <w:spacing w:after="0" w:line="280" w:lineRule="exact"/>
              <w:ind w:left="220"/>
              <w:jc w:val="left"/>
            </w:pPr>
            <w:r>
              <w:t>3</w:t>
            </w:r>
          </w:p>
        </w:tc>
        <w:tc>
          <w:tcPr>
            <w:tcW w:w="4536" w:type="dxa"/>
            <w:tcBorders>
              <w:top w:val="single" w:sz="4" w:space="0" w:color="auto"/>
              <w:left w:val="single" w:sz="4" w:space="0" w:color="auto"/>
            </w:tcBorders>
            <w:shd w:val="clear" w:color="auto" w:fill="FFFFFF"/>
            <w:vAlign w:val="bottom"/>
          </w:tcPr>
          <w:p w:rsidR="00262F5F" w:rsidRDefault="00C1465D">
            <w:pPr>
              <w:pStyle w:val="20"/>
              <w:framePr w:w="10219" w:wrap="notBeside" w:vAnchor="text" w:hAnchor="text" w:xAlign="center" w:y="1"/>
              <w:shd w:val="clear" w:color="auto" w:fill="auto"/>
              <w:spacing w:after="0" w:line="322" w:lineRule="exact"/>
              <w:jc w:val="both"/>
            </w:pPr>
            <w:r>
              <w:t>Промывка подпорных стенок, асфальтобетонных покрытий, бортовых камней (поребриков), ступеней, лестниц, пандусов</w:t>
            </w:r>
          </w:p>
        </w:tc>
        <w:tc>
          <w:tcPr>
            <w:tcW w:w="5112" w:type="dxa"/>
            <w:tcBorders>
              <w:top w:val="single" w:sz="4" w:space="0" w:color="auto"/>
              <w:left w:val="single" w:sz="4" w:space="0" w:color="auto"/>
              <w:right w:val="single" w:sz="4" w:space="0" w:color="auto"/>
            </w:tcBorders>
            <w:shd w:val="clear" w:color="auto" w:fill="FFFFFF"/>
          </w:tcPr>
          <w:p w:rsidR="00262F5F" w:rsidRDefault="00C1465D">
            <w:pPr>
              <w:pStyle w:val="20"/>
              <w:framePr w:w="10219" w:wrap="notBeside" w:vAnchor="text" w:hAnchor="text" w:xAlign="center" w:y="1"/>
              <w:shd w:val="clear" w:color="auto" w:fill="auto"/>
              <w:spacing w:after="0" w:line="280" w:lineRule="exact"/>
              <w:jc w:val="left"/>
            </w:pPr>
            <w:r>
              <w:t>1 раз в месяц в весенне-летний период</w:t>
            </w:r>
          </w:p>
        </w:tc>
      </w:tr>
      <w:tr w:rsidR="00262F5F">
        <w:trPr>
          <w:trHeight w:hRule="exact" w:val="346"/>
          <w:jc w:val="center"/>
        </w:trPr>
        <w:tc>
          <w:tcPr>
            <w:tcW w:w="571" w:type="dxa"/>
            <w:tcBorders>
              <w:top w:val="single" w:sz="4" w:space="0" w:color="auto"/>
              <w:left w:val="single" w:sz="4" w:space="0" w:color="auto"/>
              <w:bottom w:val="single" w:sz="4" w:space="0" w:color="auto"/>
            </w:tcBorders>
            <w:shd w:val="clear" w:color="auto" w:fill="FFFFFF"/>
            <w:vAlign w:val="bottom"/>
          </w:tcPr>
          <w:p w:rsidR="00262F5F" w:rsidRDefault="00C1465D">
            <w:pPr>
              <w:pStyle w:val="20"/>
              <w:framePr w:w="10219" w:wrap="notBeside" w:vAnchor="text" w:hAnchor="text" w:xAlign="center" w:y="1"/>
              <w:shd w:val="clear" w:color="auto" w:fill="auto"/>
              <w:spacing w:after="0" w:line="280" w:lineRule="exact"/>
              <w:ind w:left="220"/>
              <w:jc w:val="left"/>
            </w:pPr>
            <w:r>
              <w:t>4</w:t>
            </w:r>
          </w:p>
        </w:tc>
        <w:tc>
          <w:tcPr>
            <w:tcW w:w="4536" w:type="dxa"/>
            <w:tcBorders>
              <w:top w:val="single" w:sz="4" w:space="0" w:color="auto"/>
              <w:left w:val="single" w:sz="4" w:space="0" w:color="auto"/>
              <w:bottom w:val="single" w:sz="4" w:space="0" w:color="auto"/>
            </w:tcBorders>
            <w:shd w:val="clear" w:color="auto" w:fill="FFFFFF"/>
            <w:vAlign w:val="bottom"/>
          </w:tcPr>
          <w:p w:rsidR="00262F5F" w:rsidRDefault="00C1465D">
            <w:pPr>
              <w:pStyle w:val="20"/>
              <w:framePr w:w="10219" w:wrap="notBeside" w:vAnchor="text" w:hAnchor="text" w:xAlign="center" w:y="1"/>
              <w:shd w:val="clear" w:color="auto" w:fill="auto"/>
              <w:spacing w:after="0" w:line="280" w:lineRule="exact"/>
              <w:jc w:val="both"/>
            </w:pPr>
            <w:r>
              <w:t>Удаление сорной растительности</w:t>
            </w:r>
          </w:p>
        </w:tc>
        <w:tc>
          <w:tcPr>
            <w:tcW w:w="5112" w:type="dxa"/>
            <w:tcBorders>
              <w:top w:val="single" w:sz="4" w:space="0" w:color="auto"/>
              <w:left w:val="single" w:sz="4" w:space="0" w:color="auto"/>
              <w:bottom w:val="single" w:sz="4" w:space="0" w:color="auto"/>
              <w:right w:val="single" w:sz="4" w:space="0" w:color="auto"/>
            </w:tcBorders>
            <w:shd w:val="clear" w:color="auto" w:fill="FFFFFF"/>
            <w:vAlign w:val="bottom"/>
          </w:tcPr>
          <w:p w:rsidR="00262F5F" w:rsidRDefault="00C1465D">
            <w:pPr>
              <w:pStyle w:val="20"/>
              <w:framePr w:w="10219" w:wrap="notBeside" w:vAnchor="text" w:hAnchor="text" w:xAlign="center" w:y="1"/>
              <w:shd w:val="clear" w:color="auto" w:fill="auto"/>
              <w:spacing w:after="0" w:line="280" w:lineRule="exact"/>
              <w:jc w:val="left"/>
            </w:pPr>
            <w:r>
              <w:t>Регулярно, но не позднее 3 суток с</w:t>
            </w:r>
          </w:p>
        </w:tc>
      </w:tr>
    </w:tbl>
    <w:p w:rsidR="00262F5F" w:rsidRDefault="00262F5F">
      <w:pPr>
        <w:framePr w:w="10219" w:wrap="notBeside" w:vAnchor="text" w:hAnchor="text" w:xAlign="center" w:y="1"/>
        <w:rPr>
          <w:sz w:val="2"/>
          <w:szCs w:val="2"/>
        </w:rPr>
      </w:pPr>
    </w:p>
    <w:p w:rsidR="00262F5F" w:rsidRDefault="00262F5F">
      <w:pPr>
        <w:rPr>
          <w:sz w:val="2"/>
          <w:szCs w:val="2"/>
        </w:rPr>
      </w:pPr>
    </w:p>
    <w:tbl>
      <w:tblPr>
        <w:tblOverlap w:val="never"/>
        <w:tblW w:w="0" w:type="auto"/>
        <w:jc w:val="center"/>
        <w:tblLayout w:type="fixed"/>
        <w:tblCellMar>
          <w:left w:w="10" w:type="dxa"/>
          <w:right w:w="10" w:type="dxa"/>
        </w:tblCellMar>
        <w:tblLook w:val="0000"/>
      </w:tblPr>
      <w:tblGrid>
        <w:gridCol w:w="571"/>
        <w:gridCol w:w="4536"/>
        <w:gridCol w:w="5112"/>
      </w:tblGrid>
      <w:tr w:rsidR="00262F5F">
        <w:trPr>
          <w:trHeight w:hRule="exact" w:val="341"/>
          <w:jc w:val="center"/>
        </w:trPr>
        <w:tc>
          <w:tcPr>
            <w:tcW w:w="571" w:type="dxa"/>
            <w:tcBorders>
              <w:top w:val="single" w:sz="4" w:space="0" w:color="auto"/>
              <w:left w:val="single" w:sz="4" w:space="0" w:color="auto"/>
            </w:tcBorders>
            <w:shd w:val="clear" w:color="auto" w:fill="FFFFFF"/>
            <w:vAlign w:val="bottom"/>
          </w:tcPr>
          <w:p w:rsidR="00262F5F" w:rsidRDefault="00C1465D">
            <w:pPr>
              <w:pStyle w:val="20"/>
              <w:framePr w:w="10219" w:wrap="notBeside" w:vAnchor="text" w:hAnchor="text" w:xAlign="center" w:y="1"/>
              <w:shd w:val="clear" w:color="auto" w:fill="auto"/>
              <w:spacing w:after="0" w:line="280" w:lineRule="exact"/>
              <w:ind w:left="220"/>
              <w:jc w:val="left"/>
            </w:pPr>
            <w:r>
              <w:lastRenderedPageBreak/>
              <w:t>1</w:t>
            </w:r>
          </w:p>
        </w:tc>
        <w:tc>
          <w:tcPr>
            <w:tcW w:w="4536" w:type="dxa"/>
            <w:tcBorders>
              <w:top w:val="single" w:sz="4" w:space="0" w:color="auto"/>
              <w:left w:val="single" w:sz="4" w:space="0" w:color="auto"/>
            </w:tcBorders>
            <w:shd w:val="clear" w:color="auto" w:fill="FFFFFF"/>
            <w:vAlign w:val="bottom"/>
          </w:tcPr>
          <w:p w:rsidR="00262F5F" w:rsidRDefault="00C1465D">
            <w:pPr>
              <w:pStyle w:val="20"/>
              <w:framePr w:w="10219" w:wrap="notBeside" w:vAnchor="text" w:hAnchor="text" w:xAlign="center" w:y="1"/>
              <w:shd w:val="clear" w:color="auto" w:fill="auto"/>
              <w:spacing w:after="0" w:line="280" w:lineRule="exact"/>
            </w:pPr>
            <w:r>
              <w:t>2</w:t>
            </w:r>
          </w:p>
        </w:tc>
        <w:tc>
          <w:tcPr>
            <w:tcW w:w="5112" w:type="dxa"/>
            <w:tcBorders>
              <w:top w:val="single" w:sz="4" w:space="0" w:color="auto"/>
              <w:left w:val="single" w:sz="4" w:space="0" w:color="auto"/>
              <w:right w:val="single" w:sz="4" w:space="0" w:color="auto"/>
            </w:tcBorders>
            <w:shd w:val="clear" w:color="auto" w:fill="FFFFFF"/>
            <w:vAlign w:val="center"/>
          </w:tcPr>
          <w:p w:rsidR="00262F5F" w:rsidRDefault="00C1465D">
            <w:pPr>
              <w:pStyle w:val="20"/>
              <w:framePr w:w="10219" w:wrap="notBeside" w:vAnchor="text" w:hAnchor="text" w:xAlign="center" w:y="1"/>
              <w:shd w:val="clear" w:color="auto" w:fill="auto"/>
              <w:spacing w:after="0" w:line="280" w:lineRule="exact"/>
            </w:pPr>
            <w:r>
              <w:t>3</w:t>
            </w:r>
          </w:p>
        </w:tc>
      </w:tr>
      <w:tr w:rsidR="00262F5F">
        <w:trPr>
          <w:trHeight w:hRule="exact" w:val="1618"/>
          <w:jc w:val="center"/>
        </w:trPr>
        <w:tc>
          <w:tcPr>
            <w:tcW w:w="571" w:type="dxa"/>
            <w:tcBorders>
              <w:top w:val="single" w:sz="4" w:space="0" w:color="auto"/>
              <w:left w:val="single" w:sz="4" w:space="0" w:color="auto"/>
            </w:tcBorders>
            <w:shd w:val="clear" w:color="auto" w:fill="FFFFFF"/>
          </w:tcPr>
          <w:p w:rsidR="00262F5F" w:rsidRDefault="00262F5F">
            <w:pPr>
              <w:framePr w:w="10219" w:wrap="notBeside" w:vAnchor="text" w:hAnchor="text" w:xAlign="center" w:y="1"/>
              <w:rPr>
                <w:sz w:val="10"/>
                <w:szCs w:val="10"/>
              </w:rPr>
            </w:pPr>
          </w:p>
        </w:tc>
        <w:tc>
          <w:tcPr>
            <w:tcW w:w="4536" w:type="dxa"/>
            <w:tcBorders>
              <w:top w:val="single" w:sz="4" w:space="0" w:color="auto"/>
              <w:left w:val="single" w:sz="4" w:space="0" w:color="auto"/>
            </w:tcBorders>
            <w:shd w:val="clear" w:color="auto" w:fill="FFFFFF"/>
            <w:vAlign w:val="bottom"/>
          </w:tcPr>
          <w:p w:rsidR="00262F5F" w:rsidRDefault="00C1465D">
            <w:pPr>
              <w:pStyle w:val="20"/>
              <w:framePr w:w="10219" w:wrap="notBeside" w:vAnchor="text" w:hAnchor="text" w:xAlign="center" w:y="1"/>
              <w:shd w:val="clear" w:color="auto" w:fill="auto"/>
              <w:spacing w:after="0" w:line="322" w:lineRule="exact"/>
              <w:jc w:val="both"/>
            </w:pPr>
            <w:r>
              <w:t>между конструктивными элементами подпорных стенок, в пазах при плиточном покрытии, вдоль бортовых камней (поребриков), ограждений</w:t>
            </w:r>
          </w:p>
        </w:tc>
        <w:tc>
          <w:tcPr>
            <w:tcW w:w="5112" w:type="dxa"/>
            <w:tcBorders>
              <w:top w:val="single" w:sz="4" w:space="0" w:color="auto"/>
              <w:left w:val="single" w:sz="4" w:space="0" w:color="auto"/>
              <w:right w:val="single" w:sz="4" w:space="0" w:color="auto"/>
            </w:tcBorders>
            <w:shd w:val="clear" w:color="auto" w:fill="FFFFFF"/>
          </w:tcPr>
          <w:p w:rsidR="00262F5F" w:rsidRDefault="00C1465D">
            <w:pPr>
              <w:pStyle w:val="20"/>
              <w:framePr w:w="10219" w:wrap="notBeside" w:vAnchor="text" w:hAnchor="text" w:xAlign="center" w:y="1"/>
              <w:shd w:val="clear" w:color="auto" w:fill="auto"/>
              <w:spacing w:after="0" w:line="280" w:lineRule="exact"/>
              <w:jc w:val="both"/>
            </w:pPr>
            <w:r>
              <w:t>момента появления</w:t>
            </w:r>
          </w:p>
        </w:tc>
      </w:tr>
      <w:tr w:rsidR="00262F5F">
        <w:trPr>
          <w:trHeight w:hRule="exact" w:val="653"/>
          <w:jc w:val="center"/>
        </w:trPr>
        <w:tc>
          <w:tcPr>
            <w:tcW w:w="571" w:type="dxa"/>
            <w:tcBorders>
              <w:top w:val="single" w:sz="4" w:space="0" w:color="auto"/>
              <w:left w:val="single" w:sz="4" w:space="0" w:color="auto"/>
            </w:tcBorders>
            <w:shd w:val="clear" w:color="auto" w:fill="FFFFFF"/>
          </w:tcPr>
          <w:p w:rsidR="00262F5F" w:rsidRDefault="00C1465D">
            <w:pPr>
              <w:pStyle w:val="20"/>
              <w:framePr w:w="10219" w:wrap="notBeside" w:vAnchor="text" w:hAnchor="text" w:xAlign="center" w:y="1"/>
              <w:shd w:val="clear" w:color="auto" w:fill="auto"/>
              <w:spacing w:after="0" w:line="280" w:lineRule="exact"/>
              <w:ind w:left="220"/>
              <w:jc w:val="left"/>
            </w:pPr>
            <w:r>
              <w:t>5</w:t>
            </w:r>
          </w:p>
        </w:tc>
        <w:tc>
          <w:tcPr>
            <w:tcW w:w="4536" w:type="dxa"/>
            <w:tcBorders>
              <w:top w:val="single" w:sz="4" w:space="0" w:color="auto"/>
              <w:left w:val="single" w:sz="4" w:space="0" w:color="auto"/>
            </w:tcBorders>
            <w:shd w:val="clear" w:color="auto" w:fill="FFFFFF"/>
            <w:vAlign w:val="bottom"/>
          </w:tcPr>
          <w:p w:rsidR="00262F5F" w:rsidRDefault="00C1465D">
            <w:pPr>
              <w:pStyle w:val="20"/>
              <w:framePr w:w="10219" w:wrap="notBeside" w:vAnchor="text" w:hAnchor="text" w:xAlign="center" w:y="1"/>
              <w:shd w:val="clear" w:color="auto" w:fill="auto"/>
              <w:spacing w:after="0" w:line="322" w:lineRule="exact"/>
              <w:jc w:val="both"/>
            </w:pPr>
            <w:r>
              <w:t>Промывка городской мебели с применением моющего раствора</w:t>
            </w:r>
          </w:p>
        </w:tc>
        <w:tc>
          <w:tcPr>
            <w:tcW w:w="5112" w:type="dxa"/>
            <w:tcBorders>
              <w:top w:val="single" w:sz="4" w:space="0" w:color="auto"/>
              <w:left w:val="single" w:sz="4" w:space="0" w:color="auto"/>
              <w:right w:val="single" w:sz="4" w:space="0" w:color="auto"/>
            </w:tcBorders>
            <w:shd w:val="clear" w:color="auto" w:fill="FFFFFF"/>
          </w:tcPr>
          <w:p w:rsidR="00262F5F" w:rsidRDefault="00C1465D">
            <w:pPr>
              <w:pStyle w:val="20"/>
              <w:framePr w:w="10219" w:wrap="notBeside" w:vAnchor="text" w:hAnchor="text" w:xAlign="center" w:y="1"/>
              <w:shd w:val="clear" w:color="auto" w:fill="auto"/>
              <w:spacing w:after="0" w:line="280" w:lineRule="exact"/>
              <w:jc w:val="both"/>
            </w:pPr>
            <w:r>
              <w:t>1 раз в месяц</w:t>
            </w:r>
          </w:p>
        </w:tc>
      </w:tr>
      <w:tr w:rsidR="00262F5F">
        <w:trPr>
          <w:trHeight w:hRule="exact" w:val="658"/>
          <w:jc w:val="center"/>
        </w:trPr>
        <w:tc>
          <w:tcPr>
            <w:tcW w:w="571" w:type="dxa"/>
            <w:tcBorders>
              <w:top w:val="single" w:sz="4" w:space="0" w:color="auto"/>
              <w:left w:val="single" w:sz="4" w:space="0" w:color="auto"/>
            </w:tcBorders>
            <w:shd w:val="clear" w:color="auto" w:fill="FFFFFF"/>
            <w:vAlign w:val="center"/>
          </w:tcPr>
          <w:p w:rsidR="00262F5F" w:rsidRDefault="00C1465D">
            <w:pPr>
              <w:pStyle w:val="20"/>
              <w:framePr w:w="10219" w:wrap="notBeside" w:vAnchor="text" w:hAnchor="text" w:xAlign="center" w:y="1"/>
              <w:shd w:val="clear" w:color="auto" w:fill="auto"/>
              <w:spacing w:after="0" w:line="280" w:lineRule="exact"/>
              <w:ind w:left="220"/>
              <w:jc w:val="left"/>
            </w:pPr>
            <w:r>
              <w:t>6</w:t>
            </w:r>
          </w:p>
        </w:tc>
        <w:tc>
          <w:tcPr>
            <w:tcW w:w="4536" w:type="dxa"/>
            <w:tcBorders>
              <w:top w:val="single" w:sz="4" w:space="0" w:color="auto"/>
              <w:left w:val="single" w:sz="4" w:space="0" w:color="auto"/>
            </w:tcBorders>
            <w:shd w:val="clear" w:color="auto" w:fill="FFFFFF"/>
            <w:vAlign w:val="bottom"/>
          </w:tcPr>
          <w:p w:rsidR="00262F5F" w:rsidRDefault="00C1465D">
            <w:pPr>
              <w:pStyle w:val="20"/>
              <w:framePr w:w="10219" w:wrap="notBeside" w:vAnchor="text" w:hAnchor="text" w:xAlign="center" w:y="1"/>
              <w:shd w:val="clear" w:color="auto" w:fill="auto"/>
              <w:spacing w:after="0" w:line="322" w:lineRule="exact"/>
              <w:jc w:val="both"/>
            </w:pPr>
            <w:r>
              <w:t>Сметание снега и его уборка с последующим вывозом</w:t>
            </w:r>
          </w:p>
        </w:tc>
        <w:tc>
          <w:tcPr>
            <w:tcW w:w="5112" w:type="dxa"/>
            <w:tcBorders>
              <w:top w:val="single" w:sz="4" w:space="0" w:color="auto"/>
              <w:left w:val="single" w:sz="4" w:space="0" w:color="auto"/>
              <w:right w:val="single" w:sz="4" w:space="0" w:color="auto"/>
            </w:tcBorders>
            <w:shd w:val="clear" w:color="auto" w:fill="FFFFFF"/>
            <w:vAlign w:val="bottom"/>
          </w:tcPr>
          <w:p w:rsidR="00262F5F" w:rsidRDefault="00C1465D">
            <w:pPr>
              <w:pStyle w:val="20"/>
              <w:framePr w:w="10219" w:wrap="notBeside" w:vAnchor="text" w:hAnchor="text" w:xAlign="center" w:y="1"/>
              <w:shd w:val="clear" w:color="auto" w:fill="auto"/>
              <w:spacing w:after="0" w:line="322" w:lineRule="exact"/>
              <w:jc w:val="both"/>
            </w:pPr>
            <w:r>
              <w:t>Ежедневно до 8.00 часов в осенне-зимний период, а также в патрульном режиме</w:t>
            </w:r>
          </w:p>
        </w:tc>
      </w:tr>
      <w:tr w:rsidR="00262F5F">
        <w:trPr>
          <w:trHeight w:hRule="exact" w:val="1296"/>
          <w:jc w:val="center"/>
        </w:trPr>
        <w:tc>
          <w:tcPr>
            <w:tcW w:w="571" w:type="dxa"/>
            <w:tcBorders>
              <w:top w:val="single" w:sz="4" w:space="0" w:color="auto"/>
              <w:left w:val="single" w:sz="4" w:space="0" w:color="auto"/>
            </w:tcBorders>
            <w:shd w:val="clear" w:color="auto" w:fill="FFFFFF"/>
          </w:tcPr>
          <w:p w:rsidR="00262F5F" w:rsidRDefault="00C1465D">
            <w:pPr>
              <w:pStyle w:val="20"/>
              <w:framePr w:w="10219" w:wrap="notBeside" w:vAnchor="text" w:hAnchor="text" w:xAlign="center" w:y="1"/>
              <w:shd w:val="clear" w:color="auto" w:fill="auto"/>
              <w:spacing w:after="0" w:line="280" w:lineRule="exact"/>
              <w:ind w:left="220"/>
              <w:jc w:val="left"/>
            </w:pPr>
            <w:r>
              <w:t>7</w:t>
            </w:r>
          </w:p>
        </w:tc>
        <w:tc>
          <w:tcPr>
            <w:tcW w:w="4536" w:type="dxa"/>
            <w:tcBorders>
              <w:top w:val="single" w:sz="4" w:space="0" w:color="auto"/>
              <w:left w:val="single" w:sz="4" w:space="0" w:color="auto"/>
            </w:tcBorders>
            <w:shd w:val="clear" w:color="auto" w:fill="FFFFFF"/>
            <w:vAlign w:val="bottom"/>
          </w:tcPr>
          <w:p w:rsidR="00262F5F" w:rsidRDefault="00C1465D">
            <w:pPr>
              <w:pStyle w:val="20"/>
              <w:framePr w:w="10219" w:wrap="notBeside" w:vAnchor="text" w:hAnchor="text" w:xAlign="center" w:y="1"/>
              <w:shd w:val="clear" w:color="auto" w:fill="auto"/>
              <w:spacing w:after="0" w:line="322" w:lineRule="exact"/>
              <w:jc w:val="both"/>
            </w:pPr>
            <w:r>
              <w:t>Посыпка ступеней, лестниц, пандусов песком, песко-соляной смесью, антигололедными реагентами</w:t>
            </w:r>
          </w:p>
        </w:tc>
        <w:tc>
          <w:tcPr>
            <w:tcW w:w="5112" w:type="dxa"/>
            <w:tcBorders>
              <w:top w:val="single" w:sz="4" w:space="0" w:color="auto"/>
              <w:left w:val="single" w:sz="4" w:space="0" w:color="auto"/>
              <w:right w:val="single" w:sz="4" w:space="0" w:color="auto"/>
            </w:tcBorders>
            <w:shd w:val="clear" w:color="auto" w:fill="FFFFFF"/>
          </w:tcPr>
          <w:p w:rsidR="00262F5F" w:rsidRDefault="00C1465D">
            <w:pPr>
              <w:pStyle w:val="20"/>
              <w:framePr w:w="10219" w:wrap="notBeside" w:vAnchor="text" w:hAnchor="text" w:xAlign="center" w:y="1"/>
              <w:shd w:val="clear" w:color="auto" w:fill="auto"/>
              <w:spacing w:after="0" w:line="322" w:lineRule="exact"/>
              <w:jc w:val="both"/>
            </w:pPr>
            <w:r>
              <w:t>Ежедневно до 8.00 часов в осенне-зимний период, а также в патрульном режиме</w:t>
            </w:r>
          </w:p>
        </w:tc>
      </w:tr>
      <w:tr w:rsidR="00262F5F">
        <w:trPr>
          <w:trHeight w:hRule="exact" w:val="653"/>
          <w:jc w:val="center"/>
        </w:trPr>
        <w:tc>
          <w:tcPr>
            <w:tcW w:w="571" w:type="dxa"/>
            <w:tcBorders>
              <w:top w:val="single" w:sz="4" w:space="0" w:color="auto"/>
              <w:left w:val="single" w:sz="4" w:space="0" w:color="auto"/>
            </w:tcBorders>
            <w:shd w:val="clear" w:color="auto" w:fill="FFFFFF"/>
            <w:vAlign w:val="center"/>
          </w:tcPr>
          <w:p w:rsidR="00262F5F" w:rsidRDefault="00C1465D">
            <w:pPr>
              <w:pStyle w:val="20"/>
              <w:framePr w:w="10219" w:wrap="notBeside" w:vAnchor="text" w:hAnchor="text" w:xAlign="center" w:y="1"/>
              <w:shd w:val="clear" w:color="auto" w:fill="auto"/>
              <w:spacing w:after="0" w:line="280" w:lineRule="exact"/>
              <w:ind w:left="220"/>
              <w:jc w:val="left"/>
            </w:pPr>
            <w:r>
              <w:t>8</w:t>
            </w:r>
          </w:p>
        </w:tc>
        <w:tc>
          <w:tcPr>
            <w:tcW w:w="4536" w:type="dxa"/>
            <w:tcBorders>
              <w:top w:val="single" w:sz="4" w:space="0" w:color="auto"/>
              <w:left w:val="single" w:sz="4" w:space="0" w:color="auto"/>
            </w:tcBorders>
            <w:shd w:val="clear" w:color="auto" w:fill="FFFFFF"/>
            <w:vAlign w:val="bottom"/>
          </w:tcPr>
          <w:p w:rsidR="00262F5F" w:rsidRDefault="00C1465D">
            <w:pPr>
              <w:pStyle w:val="20"/>
              <w:framePr w:w="10219" w:wrap="notBeside" w:vAnchor="text" w:hAnchor="text" w:xAlign="center" w:y="1"/>
              <w:shd w:val="clear" w:color="auto" w:fill="auto"/>
              <w:spacing w:after="0" w:line="317" w:lineRule="exact"/>
              <w:jc w:val="both"/>
            </w:pPr>
            <w:r>
              <w:t>Окраска железобетонных и металлических ограждений, опор</w:t>
            </w:r>
          </w:p>
        </w:tc>
        <w:tc>
          <w:tcPr>
            <w:tcW w:w="5112" w:type="dxa"/>
            <w:tcBorders>
              <w:top w:val="single" w:sz="4" w:space="0" w:color="auto"/>
              <w:left w:val="single" w:sz="4" w:space="0" w:color="auto"/>
              <w:right w:val="single" w:sz="4" w:space="0" w:color="auto"/>
            </w:tcBorders>
            <w:shd w:val="clear" w:color="auto" w:fill="FFFFFF"/>
            <w:vAlign w:val="bottom"/>
          </w:tcPr>
          <w:p w:rsidR="00262F5F" w:rsidRDefault="00C1465D">
            <w:pPr>
              <w:pStyle w:val="20"/>
              <w:framePr w:w="10219" w:wrap="notBeside" w:vAnchor="text" w:hAnchor="text" w:xAlign="center" w:y="1"/>
              <w:shd w:val="clear" w:color="auto" w:fill="auto"/>
              <w:spacing w:after="0" w:line="317" w:lineRule="exact"/>
              <w:jc w:val="both"/>
            </w:pPr>
            <w:r>
              <w:t>По мере необходимости, но не реже 1 раз в 2 года</w:t>
            </w:r>
          </w:p>
        </w:tc>
      </w:tr>
      <w:tr w:rsidR="00262F5F">
        <w:trPr>
          <w:trHeight w:hRule="exact" w:val="2266"/>
          <w:jc w:val="center"/>
        </w:trPr>
        <w:tc>
          <w:tcPr>
            <w:tcW w:w="571" w:type="dxa"/>
            <w:tcBorders>
              <w:top w:val="single" w:sz="4" w:space="0" w:color="auto"/>
              <w:left w:val="single" w:sz="4" w:space="0" w:color="auto"/>
            </w:tcBorders>
            <w:shd w:val="clear" w:color="auto" w:fill="FFFFFF"/>
          </w:tcPr>
          <w:p w:rsidR="00262F5F" w:rsidRDefault="00C1465D">
            <w:pPr>
              <w:pStyle w:val="20"/>
              <w:framePr w:w="10219" w:wrap="notBeside" w:vAnchor="text" w:hAnchor="text" w:xAlign="center" w:y="1"/>
              <w:shd w:val="clear" w:color="auto" w:fill="auto"/>
              <w:spacing w:after="0" w:line="280" w:lineRule="exact"/>
              <w:ind w:left="220"/>
              <w:jc w:val="left"/>
            </w:pPr>
            <w:r>
              <w:t>9</w:t>
            </w:r>
          </w:p>
        </w:tc>
        <w:tc>
          <w:tcPr>
            <w:tcW w:w="4536" w:type="dxa"/>
            <w:tcBorders>
              <w:top w:val="single" w:sz="4" w:space="0" w:color="auto"/>
              <w:left w:val="single" w:sz="4" w:space="0" w:color="auto"/>
            </w:tcBorders>
            <w:shd w:val="clear" w:color="auto" w:fill="FFFFFF"/>
            <w:vAlign w:val="bottom"/>
          </w:tcPr>
          <w:p w:rsidR="00262F5F" w:rsidRDefault="00C1465D">
            <w:pPr>
              <w:pStyle w:val="20"/>
              <w:framePr w:w="10219" w:wrap="notBeside" w:vAnchor="text" w:hAnchor="text" w:xAlign="center" w:y="1"/>
              <w:shd w:val="clear" w:color="auto" w:fill="auto"/>
              <w:spacing w:after="0" w:line="322" w:lineRule="exact"/>
              <w:jc w:val="both"/>
            </w:pPr>
            <w:r>
              <w:t xml:space="preserve">Окраска газонных ограждений и ограждений тротуаров, стендов для афиш и </w:t>
            </w:r>
            <w:r w:rsidR="00EE42A1">
              <w:t>объявлений,</w:t>
            </w:r>
            <w:r>
              <w:t xml:space="preserve"> и иных стендов, скамеек, иных элементов благоустройства в зависимости от их материала, состояния и условий эксплуатации</w:t>
            </w:r>
          </w:p>
        </w:tc>
        <w:tc>
          <w:tcPr>
            <w:tcW w:w="5112" w:type="dxa"/>
            <w:tcBorders>
              <w:top w:val="single" w:sz="4" w:space="0" w:color="auto"/>
              <w:left w:val="single" w:sz="4" w:space="0" w:color="auto"/>
              <w:right w:val="single" w:sz="4" w:space="0" w:color="auto"/>
            </w:tcBorders>
            <w:shd w:val="clear" w:color="auto" w:fill="FFFFFF"/>
          </w:tcPr>
          <w:p w:rsidR="00262F5F" w:rsidRDefault="00C1465D">
            <w:pPr>
              <w:pStyle w:val="20"/>
              <w:framePr w:w="10219" w:wrap="notBeside" w:vAnchor="text" w:hAnchor="text" w:xAlign="center" w:y="1"/>
              <w:shd w:val="clear" w:color="auto" w:fill="auto"/>
              <w:spacing w:after="0" w:line="317" w:lineRule="exact"/>
              <w:jc w:val="both"/>
            </w:pPr>
            <w:r>
              <w:t>По мере необходимости, но не реже 1 раза в год</w:t>
            </w:r>
          </w:p>
        </w:tc>
      </w:tr>
      <w:tr w:rsidR="00262F5F">
        <w:trPr>
          <w:trHeight w:hRule="exact" w:val="1296"/>
          <w:jc w:val="center"/>
        </w:trPr>
        <w:tc>
          <w:tcPr>
            <w:tcW w:w="571" w:type="dxa"/>
            <w:tcBorders>
              <w:top w:val="single" w:sz="4" w:space="0" w:color="auto"/>
              <w:left w:val="single" w:sz="4" w:space="0" w:color="auto"/>
            </w:tcBorders>
            <w:shd w:val="clear" w:color="auto" w:fill="FFFFFF"/>
          </w:tcPr>
          <w:p w:rsidR="00262F5F" w:rsidRDefault="00C1465D">
            <w:pPr>
              <w:pStyle w:val="20"/>
              <w:framePr w:w="10219" w:wrap="notBeside" w:vAnchor="text" w:hAnchor="text" w:xAlign="center" w:y="1"/>
              <w:shd w:val="clear" w:color="auto" w:fill="auto"/>
              <w:spacing w:after="0" w:line="280" w:lineRule="exact"/>
              <w:ind w:left="220"/>
              <w:jc w:val="left"/>
            </w:pPr>
            <w:r>
              <w:t>10</w:t>
            </w:r>
          </w:p>
        </w:tc>
        <w:tc>
          <w:tcPr>
            <w:tcW w:w="4536" w:type="dxa"/>
            <w:tcBorders>
              <w:top w:val="single" w:sz="4" w:space="0" w:color="auto"/>
              <w:left w:val="single" w:sz="4" w:space="0" w:color="auto"/>
            </w:tcBorders>
            <w:shd w:val="clear" w:color="auto" w:fill="FFFFFF"/>
            <w:vAlign w:val="bottom"/>
          </w:tcPr>
          <w:p w:rsidR="00262F5F" w:rsidRDefault="00C1465D">
            <w:pPr>
              <w:pStyle w:val="20"/>
              <w:framePr w:w="10219" w:wrap="notBeside" w:vAnchor="text" w:hAnchor="text" w:xAlign="center" w:y="1"/>
              <w:shd w:val="clear" w:color="auto" w:fill="auto"/>
              <w:spacing w:after="0" w:line="322" w:lineRule="exact"/>
              <w:jc w:val="both"/>
            </w:pPr>
            <w:r>
              <w:t>Ремонт конструктивных элементов, устранение дефектов, повреждений, восстановление недостающих конструктивных элементов</w:t>
            </w:r>
          </w:p>
        </w:tc>
        <w:tc>
          <w:tcPr>
            <w:tcW w:w="5112" w:type="dxa"/>
            <w:tcBorders>
              <w:top w:val="single" w:sz="4" w:space="0" w:color="auto"/>
              <w:left w:val="single" w:sz="4" w:space="0" w:color="auto"/>
              <w:right w:val="single" w:sz="4" w:space="0" w:color="auto"/>
            </w:tcBorders>
            <w:shd w:val="clear" w:color="auto" w:fill="FFFFFF"/>
          </w:tcPr>
          <w:p w:rsidR="00262F5F" w:rsidRDefault="00C1465D">
            <w:pPr>
              <w:pStyle w:val="20"/>
              <w:framePr w:w="10219" w:wrap="notBeside" w:vAnchor="text" w:hAnchor="text" w:xAlign="center" w:y="1"/>
              <w:shd w:val="clear" w:color="auto" w:fill="auto"/>
              <w:spacing w:after="0" w:line="317" w:lineRule="exact"/>
              <w:jc w:val="both"/>
            </w:pPr>
            <w:r>
              <w:t>Не позднее 2 месяцев с момента образования повреждений</w:t>
            </w:r>
          </w:p>
        </w:tc>
      </w:tr>
      <w:tr w:rsidR="00262F5F">
        <w:trPr>
          <w:trHeight w:hRule="exact" w:val="1622"/>
          <w:jc w:val="center"/>
        </w:trPr>
        <w:tc>
          <w:tcPr>
            <w:tcW w:w="571" w:type="dxa"/>
            <w:tcBorders>
              <w:top w:val="single" w:sz="4" w:space="0" w:color="auto"/>
              <w:left w:val="single" w:sz="4" w:space="0" w:color="auto"/>
            </w:tcBorders>
            <w:shd w:val="clear" w:color="auto" w:fill="FFFFFF"/>
          </w:tcPr>
          <w:p w:rsidR="00262F5F" w:rsidRDefault="00C1465D">
            <w:pPr>
              <w:pStyle w:val="20"/>
              <w:framePr w:w="10219" w:wrap="notBeside" w:vAnchor="text" w:hAnchor="text" w:xAlign="center" w:y="1"/>
              <w:shd w:val="clear" w:color="auto" w:fill="auto"/>
              <w:spacing w:after="0" w:line="280" w:lineRule="exact"/>
              <w:ind w:left="220"/>
              <w:jc w:val="left"/>
            </w:pPr>
            <w:r>
              <w:t>11</w:t>
            </w:r>
          </w:p>
        </w:tc>
        <w:tc>
          <w:tcPr>
            <w:tcW w:w="4536" w:type="dxa"/>
            <w:tcBorders>
              <w:top w:val="single" w:sz="4" w:space="0" w:color="auto"/>
              <w:left w:val="single" w:sz="4" w:space="0" w:color="auto"/>
            </w:tcBorders>
            <w:shd w:val="clear" w:color="auto" w:fill="FFFFFF"/>
            <w:vAlign w:val="bottom"/>
          </w:tcPr>
          <w:p w:rsidR="00262F5F" w:rsidRDefault="00C1465D">
            <w:pPr>
              <w:pStyle w:val="20"/>
              <w:framePr w:w="10219" w:wrap="notBeside" w:vAnchor="text" w:hAnchor="text" w:xAlign="center" w:y="1"/>
              <w:shd w:val="clear" w:color="auto" w:fill="auto"/>
              <w:spacing w:after="0" w:line="317" w:lineRule="exact"/>
              <w:jc w:val="both"/>
            </w:pPr>
            <w:r>
              <w:t>Устранение естественных просадок плит мощения, выравнивание неровностей бортовых камней (поребриков) и их замена, заделка трещин</w:t>
            </w:r>
          </w:p>
        </w:tc>
        <w:tc>
          <w:tcPr>
            <w:tcW w:w="5112" w:type="dxa"/>
            <w:tcBorders>
              <w:top w:val="single" w:sz="4" w:space="0" w:color="auto"/>
              <w:left w:val="single" w:sz="4" w:space="0" w:color="auto"/>
              <w:right w:val="single" w:sz="4" w:space="0" w:color="auto"/>
            </w:tcBorders>
            <w:shd w:val="clear" w:color="auto" w:fill="FFFFFF"/>
          </w:tcPr>
          <w:p w:rsidR="00262F5F" w:rsidRDefault="00C1465D">
            <w:pPr>
              <w:pStyle w:val="20"/>
              <w:framePr w:w="10219" w:wrap="notBeside" w:vAnchor="text" w:hAnchor="text" w:xAlign="center" w:y="1"/>
              <w:shd w:val="clear" w:color="auto" w:fill="auto"/>
              <w:spacing w:after="0" w:line="317" w:lineRule="exact"/>
              <w:jc w:val="both"/>
            </w:pPr>
            <w:r>
              <w:t>Не позднее 2 месяцев с момента появления</w:t>
            </w:r>
          </w:p>
        </w:tc>
      </w:tr>
      <w:tr w:rsidR="00262F5F">
        <w:trPr>
          <w:trHeight w:hRule="exact" w:val="653"/>
          <w:jc w:val="center"/>
        </w:trPr>
        <w:tc>
          <w:tcPr>
            <w:tcW w:w="571" w:type="dxa"/>
            <w:tcBorders>
              <w:top w:val="single" w:sz="4" w:space="0" w:color="auto"/>
              <w:left w:val="single" w:sz="4" w:space="0" w:color="auto"/>
            </w:tcBorders>
            <w:shd w:val="clear" w:color="auto" w:fill="FFFFFF"/>
            <w:vAlign w:val="center"/>
          </w:tcPr>
          <w:p w:rsidR="00262F5F" w:rsidRDefault="00C1465D">
            <w:pPr>
              <w:pStyle w:val="20"/>
              <w:framePr w:w="10219" w:wrap="notBeside" w:vAnchor="text" w:hAnchor="text" w:xAlign="center" w:y="1"/>
              <w:shd w:val="clear" w:color="auto" w:fill="auto"/>
              <w:spacing w:after="0" w:line="280" w:lineRule="exact"/>
              <w:ind w:left="220"/>
              <w:jc w:val="left"/>
            </w:pPr>
            <w:r>
              <w:t>12</w:t>
            </w:r>
          </w:p>
        </w:tc>
        <w:tc>
          <w:tcPr>
            <w:tcW w:w="4536" w:type="dxa"/>
            <w:tcBorders>
              <w:top w:val="single" w:sz="4" w:space="0" w:color="auto"/>
              <w:left w:val="single" w:sz="4" w:space="0" w:color="auto"/>
            </w:tcBorders>
            <w:shd w:val="clear" w:color="auto" w:fill="FFFFFF"/>
          </w:tcPr>
          <w:p w:rsidR="00262F5F" w:rsidRDefault="00C1465D">
            <w:pPr>
              <w:pStyle w:val="20"/>
              <w:framePr w:w="10219" w:wrap="notBeside" w:vAnchor="text" w:hAnchor="text" w:xAlign="center" w:y="1"/>
              <w:shd w:val="clear" w:color="auto" w:fill="auto"/>
              <w:spacing w:after="0" w:line="280" w:lineRule="exact"/>
              <w:jc w:val="both"/>
            </w:pPr>
            <w:r>
              <w:t>Замена вышедших из строя ламп</w:t>
            </w:r>
          </w:p>
        </w:tc>
        <w:tc>
          <w:tcPr>
            <w:tcW w:w="5112" w:type="dxa"/>
            <w:tcBorders>
              <w:top w:val="single" w:sz="4" w:space="0" w:color="auto"/>
              <w:left w:val="single" w:sz="4" w:space="0" w:color="auto"/>
              <w:right w:val="single" w:sz="4" w:space="0" w:color="auto"/>
            </w:tcBorders>
            <w:shd w:val="clear" w:color="auto" w:fill="FFFFFF"/>
            <w:vAlign w:val="bottom"/>
          </w:tcPr>
          <w:p w:rsidR="00262F5F" w:rsidRDefault="00C1465D">
            <w:pPr>
              <w:pStyle w:val="20"/>
              <w:framePr w:w="10219" w:wrap="notBeside" w:vAnchor="text" w:hAnchor="text" w:xAlign="center" w:y="1"/>
              <w:shd w:val="clear" w:color="auto" w:fill="auto"/>
              <w:spacing w:after="0" w:line="322" w:lineRule="exact"/>
              <w:jc w:val="both"/>
            </w:pPr>
            <w:r>
              <w:t>Не позднее 1 суток с момента выхода из строя</w:t>
            </w:r>
          </w:p>
        </w:tc>
      </w:tr>
      <w:tr w:rsidR="00262F5F">
        <w:trPr>
          <w:trHeight w:hRule="exact" w:val="662"/>
          <w:jc w:val="center"/>
        </w:trPr>
        <w:tc>
          <w:tcPr>
            <w:tcW w:w="571" w:type="dxa"/>
            <w:tcBorders>
              <w:top w:val="single" w:sz="4" w:space="0" w:color="auto"/>
              <w:left w:val="single" w:sz="4" w:space="0" w:color="auto"/>
              <w:bottom w:val="single" w:sz="4" w:space="0" w:color="auto"/>
            </w:tcBorders>
            <w:shd w:val="clear" w:color="auto" w:fill="FFFFFF"/>
          </w:tcPr>
          <w:p w:rsidR="00262F5F" w:rsidRDefault="00C1465D">
            <w:pPr>
              <w:pStyle w:val="20"/>
              <w:framePr w:w="10219" w:wrap="notBeside" w:vAnchor="text" w:hAnchor="text" w:xAlign="center" w:y="1"/>
              <w:shd w:val="clear" w:color="auto" w:fill="auto"/>
              <w:spacing w:after="0" w:line="280" w:lineRule="exact"/>
              <w:ind w:left="220"/>
              <w:jc w:val="left"/>
            </w:pPr>
            <w:r>
              <w:t>13</w:t>
            </w:r>
          </w:p>
        </w:tc>
        <w:tc>
          <w:tcPr>
            <w:tcW w:w="4536" w:type="dxa"/>
            <w:tcBorders>
              <w:top w:val="single" w:sz="4" w:space="0" w:color="auto"/>
              <w:left w:val="single" w:sz="4" w:space="0" w:color="auto"/>
              <w:bottom w:val="single" w:sz="4" w:space="0" w:color="auto"/>
            </w:tcBorders>
            <w:shd w:val="clear" w:color="auto" w:fill="FFFFFF"/>
            <w:vAlign w:val="bottom"/>
          </w:tcPr>
          <w:p w:rsidR="00262F5F" w:rsidRDefault="00C1465D">
            <w:pPr>
              <w:pStyle w:val="20"/>
              <w:framePr w:w="10219" w:wrap="notBeside" w:vAnchor="text" w:hAnchor="text" w:xAlign="center" w:y="1"/>
              <w:shd w:val="clear" w:color="auto" w:fill="auto"/>
              <w:spacing w:after="0" w:line="322" w:lineRule="exact"/>
              <w:jc w:val="both"/>
            </w:pPr>
            <w:r>
              <w:t>Очистка, защита от коррозии осветительного оборудования</w:t>
            </w:r>
          </w:p>
        </w:tc>
        <w:tc>
          <w:tcPr>
            <w:tcW w:w="5112" w:type="dxa"/>
            <w:tcBorders>
              <w:top w:val="single" w:sz="4" w:space="0" w:color="auto"/>
              <w:left w:val="single" w:sz="4" w:space="0" w:color="auto"/>
              <w:bottom w:val="single" w:sz="4" w:space="0" w:color="auto"/>
              <w:right w:val="single" w:sz="4" w:space="0" w:color="auto"/>
            </w:tcBorders>
            <w:shd w:val="clear" w:color="auto" w:fill="FFFFFF"/>
            <w:vAlign w:val="bottom"/>
          </w:tcPr>
          <w:p w:rsidR="00262F5F" w:rsidRDefault="00C1465D">
            <w:pPr>
              <w:pStyle w:val="20"/>
              <w:framePr w:w="10219" w:wrap="notBeside" w:vAnchor="text" w:hAnchor="text" w:xAlign="center" w:y="1"/>
              <w:shd w:val="clear" w:color="auto" w:fill="auto"/>
              <w:spacing w:after="0" w:line="317" w:lineRule="exact"/>
              <w:jc w:val="both"/>
            </w:pPr>
            <w:r>
              <w:t>По мере необходимости, но не реже 1 раз в год</w:t>
            </w:r>
          </w:p>
        </w:tc>
      </w:tr>
    </w:tbl>
    <w:p w:rsidR="00262F5F" w:rsidRDefault="00262F5F">
      <w:pPr>
        <w:framePr w:w="10219" w:wrap="notBeside" w:vAnchor="text" w:hAnchor="text" w:xAlign="center" w:y="1"/>
        <w:rPr>
          <w:sz w:val="2"/>
          <w:szCs w:val="2"/>
        </w:rPr>
      </w:pPr>
    </w:p>
    <w:p w:rsidR="00262F5F" w:rsidRDefault="00262F5F">
      <w:pPr>
        <w:rPr>
          <w:sz w:val="2"/>
          <w:szCs w:val="2"/>
        </w:rPr>
      </w:pPr>
    </w:p>
    <w:p w:rsidR="00262F5F" w:rsidRDefault="00C1465D" w:rsidP="00EE42A1">
      <w:pPr>
        <w:pStyle w:val="a7"/>
        <w:framePr w:w="10219" w:wrap="notBeside" w:vAnchor="text" w:hAnchor="text" w:xAlign="center" w:y="1"/>
        <w:shd w:val="clear" w:color="auto" w:fill="auto"/>
        <w:spacing w:line="280" w:lineRule="exact"/>
        <w:jc w:val="center"/>
      </w:pPr>
      <w:r>
        <w:t>8. Работы по содержанию зданий (включая жилые дома) и сооружений</w:t>
      </w:r>
    </w:p>
    <w:tbl>
      <w:tblPr>
        <w:tblOverlap w:val="never"/>
        <w:tblW w:w="0" w:type="auto"/>
        <w:jc w:val="center"/>
        <w:tblLayout w:type="fixed"/>
        <w:tblCellMar>
          <w:left w:w="10" w:type="dxa"/>
          <w:right w:w="10" w:type="dxa"/>
        </w:tblCellMar>
        <w:tblLook w:val="0000"/>
      </w:tblPr>
      <w:tblGrid>
        <w:gridCol w:w="562"/>
        <w:gridCol w:w="4536"/>
        <w:gridCol w:w="5122"/>
      </w:tblGrid>
      <w:tr w:rsidR="00262F5F">
        <w:trPr>
          <w:trHeight w:hRule="exact" w:val="691"/>
          <w:jc w:val="center"/>
        </w:trPr>
        <w:tc>
          <w:tcPr>
            <w:tcW w:w="562" w:type="dxa"/>
            <w:tcBorders>
              <w:top w:val="single" w:sz="4" w:space="0" w:color="auto"/>
              <w:left w:val="single" w:sz="4" w:space="0" w:color="auto"/>
            </w:tcBorders>
            <w:shd w:val="clear" w:color="auto" w:fill="FFFFFF"/>
          </w:tcPr>
          <w:p w:rsidR="00262F5F" w:rsidRDefault="00C1465D">
            <w:pPr>
              <w:pStyle w:val="20"/>
              <w:framePr w:w="10219" w:wrap="notBeside" w:vAnchor="text" w:hAnchor="text" w:xAlign="center" w:y="1"/>
              <w:shd w:val="clear" w:color="auto" w:fill="auto"/>
              <w:spacing w:line="280" w:lineRule="exact"/>
              <w:ind w:left="200"/>
              <w:jc w:val="left"/>
            </w:pPr>
            <w:r>
              <w:t>№</w:t>
            </w:r>
          </w:p>
          <w:p w:rsidR="00262F5F" w:rsidRDefault="00C1465D">
            <w:pPr>
              <w:pStyle w:val="20"/>
              <w:framePr w:w="10219" w:wrap="notBeside" w:vAnchor="text" w:hAnchor="text" w:xAlign="center" w:y="1"/>
              <w:shd w:val="clear" w:color="auto" w:fill="auto"/>
              <w:spacing w:before="120" w:after="0" w:line="280" w:lineRule="exact"/>
              <w:ind w:left="200"/>
              <w:jc w:val="left"/>
            </w:pPr>
            <w:r>
              <w:t>п.</w:t>
            </w:r>
          </w:p>
        </w:tc>
        <w:tc>
          <w:tcPr>
            <w:tcW w:w="4536" w:type="dxa"/>
            <w:tcBorders>
              <w:top w:val="single" w:sz="4" w:space="0" w:color="auto"/>
              <w:left w:val="single" w:sz="4" w:space="0" w:color="auto"/>
            </w:tcBorders>
            <w:shd w:val="clear" w:color="auto" w:fill="FFFFFF"/>
          </w:tcPr>
          <w:p w:rsidR="00262F5F" w:rsidRDefault="00C1465D">
            <w:pPr>
              <w:pStyle w:val="20"/>
              <w:framePr w:w="10219" w:wrap="notBeside" w:vAnchor="text" w:hAnchor="text" w:xAlign="center" w:y="1"/>
              <w:shd w:val="clear" w:color="auto" w:fill="auto"/>
              <w:spacing w:after="0" w:line="280" w:lineRule="exact"/>
            </w:pPr>
            <w:r>
              <w:t>Вид работ</w:t>
            </w:r>
          </w:p>
        </w:tc>
        <w:tc>
          <w:tcPr>
            <w:tcW w:w="5122" w:type="dxa"/>
            <w:tcBorders>
              <w:top w:val="single" w:sz="4" w:space="0" w:color="auto"/>
              <w:left w:val="single" w:sz="4" w:space="0" w:color="auto"/>
              <w:right w:val="single" w:sz="4" w:space="0" w:color="auto"/>
            </w:tcBorders>
            <w:shd w:val="clear" w:color="auto" w:fill="FFFFFF"/>
          </w:tcPr>
          <w:p w:rsidR="00262F5F" w:rsidRDefault="00C1465D">
            <w:pPr>
              <w:pStyle w:val="20"/>
              <w:framePr w:w="10219" w:wrap="notBeside" w:vAnchor="text" w:hAnchor="text" w:xAlign="center" w:y="1"/>
              <w:shd w:val="clear" w:color="auto" w:fill="auto"/>
              <w:spacing w:after="0" w:line="280" w:lineRule="exact"/>
            </w:pPr>
            <w:r>
              <w:t>Периодичность выполнения</w:t>
            </w:r>
          </w:p>
        </w:tc>
      </w:tr>
      <w:tr w:rsidR="00262F5F">
        <w:trPr>
          <w:trHeight w:hRule="exact" w:val="355"/>
          <w:jc w:val="center"/>
        </w:trPr>
        <w:tc>
          <w:tcPr>
            <w:tcW w:w="562" w:type="dxa"/>
            <w:tcBorders>
              <w:top w:val="single" w:sz="4" w:space="0" w:color="auto"/>
              <w:left w:val="single" w:sz="4" w:space="0" w:color="auto"/>
            </w:tcBorders>
            <w:shd w:val="clear" w:color="auto" w:fill="FFFFFF"/>
            <w:vAlign w:val="bottom"/>
          </w:tcPr>
          <w:p w:rsidR="00262F5F" w:rsidRDefault="00C1465D">
            <w:pPr>
              <w:pStyle w:val="20"/>
              <w:framePr w:w="10219" w:wrap="notBeside" w:vAnchor="text" w:hAnchor="text" w:xAlign="center" w:y="1"/>
              <w:shd w:val="clear" w:color="auto" w:fill="auto"/>
              <w:spacing w:after="0" w:line="280" w:lineRule="exact"/>
              <w:ind w:left="200"/>
              <w:jc w:val="left"/>
            </w:pPr>
            <w:r>
              <w:t>1</w:t>
            </w:r>
          </w:p>
        </w:tc>
        <w:tc>
          <w:tcPr>
            <w:tcW w:w="4536" w:type="dxa"/>
            <w:tcBorders>
              <w:top w:val="single" w:sz="4" w:space="0" w:color="auto"/>
              <w:left w:val="single" w:sz="4" w:space="0" w:color="auto"/>
            </w:tcBorders>
            <w:shd w:val="clear" w:color="auto" w:fill="FFFFFF"/>
            <w:vAlign w:val="bottom"/>
          </w:tcPr>
          <w:p w:rsidR="00262F5F" w:rsidRDefault="00C1465D">
            <w:pPr>
              <w:pStyle w:val="20"/>
              <w:framePr w:w="10219" w:wrap="notBeside" w:vAnchor="text" w:hAnchor="text" w:xAlign="center" w:y="1"/>
              <w:shd w:val="clear" w:color="auto" w:fill="auto"/>
              <w:spacing w:after="0" w:line="280" w:lineRule="exact"/>
            </w:pPr>
            <w:r>
              <w:t>2</w:t>
            </w:r>
          </w:p>
        </w:tc>
        <w:tc>
          <w:tcPr>
            <w:tcW w:w="5122" w:type="dxa"/>
            <w:tcBorders>
              <w:top w:val="single" w:sz="4" w:space="0" w:color="auto"/>
              <w:left w:val="single" w:sz="4" w:space="0" w:color="auto"/>
              <w:right w:val="single" w:sz="4" w:space="0" w:color="auto"/>
            </w:tcBorders>
            <w:shd w:val="clear" w:color="auto" w:fill="FFFFFF"/>
            <w:vAlign w:val="center"/>
          </w:tcPr>
          <w:p w:rsidR="00262F5F" w:rsidRDefault="00C1465D">
            <w:pPr>
              <w:pStyle w:val="20"/>
              <w:framePr w:w="10219" w:wrap="notBeside" w:vAnchor="text" w:hAnchor="text" w:xAlign="center" w:y="1"/>
              <w:shd w:val="clear" w:color="auto" w:fill="auto"/>
              <w:spacing w:after="0" w:line="280" w:lineRule="exact"/>
            </w:pPr>
            <w:r>
              <w:t>3</w:t>
            </w:r>
          </w:p>
        </w:tc>
      </w:tr>
      <w:tr w:rsidR="00262F5F">
        <w:trPr>
          <w:trHeight w:hRule="exact" w:val="346"/>
          <w:jc w:val="center"/>
        </w:trPr>
        <w:tc>
          <w:tcPr>
            <w:tcW w:w="562" w:type="dxa"/>
            <w:tcBorders>
              <w:top w:val="single" w:sz="4" w:space="0" w:color="auto"/>
              <w:left w:val="single" w:sz="4" w:space="0" w:color="auto"/>
              <w:bottom w:val="single" w:sz="4" w:space="0" w:color="auto"/>
            </w:tcBorders>
            <w:shd w:val="clear" w:color="auto" w:fill="FFFFFF"/>
            <w:vAlign w:val="bottom"/>
          </w:tcPr>
          <w:p w:rsidR="00262F5F" w:rsidRDefault="00C1465D">
            <w:pPr>
              <w:pStyle w:val="20"/>
              <w:framePr w:w="10219" w:wrap="notBeside" w:vAnchor="text" w:hAnchor="text" w:xAlign="center" w:y="1"/>
              <w:shd w:val="clear" w:color="auto" w:fill="auto"/>
              <w:spacing w:after="0" w:line="280" w:lineRule="exact"/>
              <w:ind w:left="200"/>
              <w:jc w:val="left"/>
            </w:pPr>
            <w:r>
              <w:t>1</w:t>
            </w:r>
          </w:p>
        </w:tc>
        <w:tc>
          <w:tcPr>
            <w:tcW w:w="4536" w:type="dxa"/>
            <w:tcBorders>
              <w:top w:val="single" w:sz="4" w:space="0" w:color="auto"/>
              <w:left w:val="single" w:sz="4" w:space="0" w:color="auto"/>
              <w:bottom w:val="single" w:sz="4" w:space="0" w:color="auto"/>
            </w:tcBorders>
            <w:shd w:val="clear" w:color="auto" w:fill="FFFFFF"/>
            <w:vAlign w:val="bottom"/>
          </w:tcPr>
          <w:p w:rsidR="00262F5F" w:rsidRDefault="00C1465D">
            <w:pPr>
              <w:pStyle w:val="20"/>
              <w:framePr w:w="10219" w:wrap="notBeside" w:vAnchor="text" w:hAnchor="text" w:xAlign="center" w:y="1"/>
              <w:shd w:val="clear" w:color="auto" w:fill="auto"/>
              <w:spacing w:after="0" w:line="280" w:lineRule="exact"/>
              <w:jc w:val="left"/>
            </w:pPr>
            <w:r>
              <w:t>Осмотр конструктивных элементов и</w:t>
            </w:r>
          </w:p>
        </w:tc>
        <w:tc>
          <w:tcPr>
            <w:tcW w:w="5122" w:type="dxa"/>
            <w:tcBorders>
              <w:top w:val="single" w:sz="4" w:space="0" w:color="auto"/>
              <w:left w:val="single" w:sz="4" w:space="0" w:color="auto"/>
              <w:bottom w:val="single" w:sz="4" w:space="0" w:color="auto"/>
              <w:right w:val="single" w:sz="4" w:space="0" w:color="auto"/>
            </w:tcBorders>
            <w:shd w:val="clear" w:color="auto" w:fill="FFFFFF"/>
            <w:vAlign w:val="bottom"/>
          </w:tcPr>
          <w:p w:rsidR="00262F5F" w:rsidRDefault="00C1465D">
            <w:pPr>
              <w:pStyle w:val="20"/>
              <w:framePr w:w="10219" w:wrap="notBeside" w:vAnchor="text" w:hAnchor="text" w:xAlign="center" w:y="1"/>
              <w:shd w:val="clear" w:color="auto" w:fill="auto"/>
              <w:spacing w:after="0" w:line="280" w:lineRule="exact"/>
              <w:jc w:val="left"/>
            </w:pPr>
            <w:r>
              <w:t>Не реже 1 раза в неделю, в осенне-зимний</w:t>
            </w:r>
          </w:p>
        </w:tc>
      </w:tr>
    </w:tbl>
    <w:p w:rsidR="00262F5F" w:rsidRDefault="00262F5F">
      <w:pPr>
        <w:framePr w:w="10219" w:wrap="notBeside" w:vAnchor="text" w:hAnchor="text" w:xAlign="center" w:y="1"/>
        <w:rPr>
          <w:sz w:val="2"/>
          <w:szCs w:val="2"/>
        </w:rPr>
      </w:pPr>
    </w:p>
    <w:p w:rsidR="00262F5F" w:rsidRDefault="00262F5F">
      <w:pPr>
        <w:rPr>
          <w:sz w:val="2"/>
          <w:szCs w:val="2"/>
        </w:rPr>
      </w:pPr>
    </w:p>
    <w:tbl>
      <w:tblPr>
        <w:tblOverlap w:val="never"/>
        <w:tblW w:w="0" w:type="auto"/>
        <w:jc w:val="center"/>
        <w:tblLayout w:type="fixed"/>
        <w:tblCellMar>
          <w:left w:w="10" w:type="dxa"/>
          <w:right w:w="10" w:type="dxa"/>
        </w:tblCellMar>
        <w:tblLook w:val="0000"/>
      </w:tblPr>
      <w:tblGrid>
        <w:gridCol w:w="547"/>
        <w:gridCol w:w="4536"/>
        <w:gridCol w:w="5136"/>
      </w:tblGrid>
      <w:tr w:rsidR="00262F5F">
        <w:trPr>
          <w:trHeight w:hRule="exact" w:val="341"/>
          <w:jc w:val="center"/>
        </w:trPr>
        <w:tc>
          <w:tcPr>
            <w:tcW w:w="547" w:type="dxa"/>
            <w:tcBorders>
              <w:top w:val="single" w:sz="4" w:space="0" w:color="auto"/>
              <w:left w:val="single" w:sz="4" w:space="0" w:color="auto"/>
            </w:tcBorders>
            <w:shd w:val="clear" w:color="auto" w:fill="FFFFFF"/>
            <w:vAlign w:val="bottom"/>
          </w:tcPr>
          <w:p w:rsidR="00262F5F" w:rsidRDefault="00C1465D">
            <w:pPr>
              <w:pStyle w:val="20"/>
              <w:framePr w:w="10219" w:wrap="notBeside" w:vAnchor="text" w:hAnchor="text" w:xAlign="center" w:y="1"/>
              <w:shd w:val="clear" w:color="auto" w:fill="auto"/>
              <w:spacing w:after="0" w:line="280" w:lineRule="exact"/>
              <w:ind w:left="220"/>
              <w:jc w:val="left"/>
            </w:pPr>
            <w:r>
              <w:lastRenderedPageBreak/>
              <w:t>1</w:t>
            </w:r>
          </w:p>
        </w:tc>
        <w:tc>
          <w:tcPr>
            <w:tcW w:w="4536" w:type="dxa"/>
            <w:tcBorders>
              <w:top w:val="single" w:sz="4" w:space="0" w:color="auto"/>
              <w:left w:val="single" w:sz="4" w:space="0" w:color="auto"/>
            </w:tcBorders>
            <w:shd w:val="clear" w:color="auto" w:fill="FFFFFF"/>
            <w:vAlign w:val="bottom"/>
          </w:tcPr>
          <w:p w:rsidR="00262F5F" w:rsidRDefault="00C1465D">
            <w:pPr>
              <w:pStyle w:val="20"/>
              <w:framePr w:w="10219" w:wrap="notBeside" w:vAnchor="text" w:hAnchor="text" w:xAlign="center" w:y="1"/>
              <w:shd w:val="clear" w:color="auto" w:fill="auto"/>
              <w:spacing w:after="0" w:line="280" w:lineRule="exact"/>
            </w:pPr>
            <w:r>
              <w:t>2</w:t>
            </w:r>
          </w:p>
        </w:tc>
        <w:tc>
          <w:tcPr>
            <w:tcW w:w="5136" w:type="dxa"/>
            <w:tcBorders>
              <w:top w:val="single" w:sz="4" w:space="0" w:color="auto"/>
              <w:left w:val="single" w:sz="4" w:space="0" w:color="auto"/>
              <w:right w:val="single" w:sz="4" w:space="0" w:color="auto"/>
            </w:tcBorders>
            <w:shd w:val="clear" w:color="auto" w:fill="FFFFFF"/>
            <w:vAlign w:val="center"/>
          </w:tcPr>
          <w:p w:rsidR="00262F5F" w:rsidRDefault="00C1465D">
            <w:pPr>
              <w:pStyle w:val="20"/>
              <w:framePr w:w="10219" w:wrap="notBeside" w:vAnchor="text" w:hAnchor="text" w:xAlign="center" w:y="1"/>
              <w:shd w:val="clear" w:color="auto" w:fill="auto"/>
              <w:spacing w:after="0" w:line="280" w:lineRule="exact"/>
            </w:pPr>
            <w:r>
              <w:t>3</w:t>
            </w:r>
          </w:p>
        </w:tc>
      </w:tr>
      <w:tr w:rsidR="00262F5F">
        <w:trPr>
          <w:trHeight w:hRule="exact" w:val="3226"/>
          <w:jc w:val="center"/>
        </w:trPr>
        <w:tc>
          <w:tcPr>
            <w:tcW w:w="547" w:type="dxa"/>
            <w:tcBorders>
              <w:top w:val="single" w:sz="4" w:space="0" w:color="auto"/>
              <w:left w:val="single" w:sz="4" w:space="0" w:color="auto"/>
            </w:tcBorders>
            <w:shd w:val="clear" w:color="auto" w:fill="FFFFFF"/>
          </w:tcPr>
          <w:p w:rsidR="00262F5F" w:rsidRDefault="00262F5F">
            <w:pPr>
              <w:framePr w:w="10219" w:wrap="notBeside" w:vAnchor="text" w:hAnchor="text" w:xAlign="center" w:y="1"/>
              <w:rPr>
                <w:sz w:val="10"/>
                <w:szCs w:val="10"/>
              </w:rPr>
            </w:pPr>
          </w:p>
        </w:tc>
        <w:tc>
          <w:tcPr>
            <w:tcW w:w="4536" w:type="dxa"/>
            <w:tcBorders>
              <w:top w:val="single" w:sz="4" w:space="0" w:color="auto"/>
              <w:left w:val="single" w:sz="4" w:space="0" w:color="auto"/>
            </w:tcBorders>
            <w:shd w:val="clear" w:color="auto" w:fill="FFFFFF"/>
            <w:vAlign w:val="bottom"/>
          </w:tcPr>
          <w:p w:rsidR="00262F5F" w:rsidRDefault="00C1465D">
            <w:pPr>
              <w:pStyle w:val="20"/>
              <w:framePr w:w="10219" w:wrap="notBeside" w:vAnchor="text" w:hAnchor="text" w:xAlign="center" w:y="1"/>
              <w:shd w:val="clear" w:color="auto" w:fill="auto"/>
              <w:spacing w:after="0" w:line="322" w:lineRule="exact"/>
              <w:jc w:val="both"/>
            </w:pPr>
            <w:r>
              <w:t>отделки фасадов и ограждений, в том числе входных дверей и козырьков, ограждений балконов и лоджий, балконных плит, водостоков, сливов, карнизов, крылец и отдельных ступеней, ограждений спусков и лестниц, отмосток, приямков цокольных окон и входов в подвалы, витрин, декоративных деталей и иных конструктивных элементов</w:t>
            </w:r>
          </w:p>
        </w:tc>
        <w:tc>
          <w:tcPr>
            <w:tcW w:w="5136" w:type="dxa"/>
            <w:tcBorders>
              <w:top w:val="single" w:sz="4" w:space="0" w:color="auto"/>
              <w:left w:val="single" w:sz="4" w:space="0" w:color="auto"/>
              <w:right w:val="single" w:sz="4" w:space="0" w:color="auto"/>
            </w:tcBorders>
            <w:shd w:val="clear" w:color="auto" w:fill="FFFFFF"/>
          </w:tcPr>
          <w:p w:rsidR="00262F5F" w:rsidRDefault="00C1465D">
            <w:pPr>
              <w:pStyle w:val="20"/>
              <w:framePr w:w="10219" w:wrap="notBeside" w:vAnchor="text" w:hAnchor="text" w:xAlign="center" w:y="1"/>
              <w:shd w:val="clear" w:color="auto" w:fill="auto"/>
              <w:spacing w:after="0" w:line="322" w:lineRule="exact"/>
              <w:jc w:val="both"/>
            </w:pPr>
            <w:r>
              <w:t>период при возникновении неблагоприятных и опасных гидрометеорологических явлений - ежедневно</w:t>
            </w:r>
          </w:p>
        </w:tc>
      </w:tr>
      <w:tr w:rsidR="00262F5F">
        <w:trPr>
          <w:trHeight w:hRule="exact" w:val="3874"/>
          <w:jc w:val="center"/>
        </w:trPr>
        <w:tc>
          <w:tcPr>
            <w:tcW w:w="547" w:type="dxa"/>
            <w:tcBorders>
              <w:top w:val="single" w:sz="4" w:space="0" w:color="auto"/>
              <w:left w:val="single" w:sz="4" w:space="0" w:color="auto"/>
            </w:tcBorders>
            <w:shd w:val="clear" w:color="auto" w:fill="FFFFFF"/>
          </w:tcPr>
          <w:p w:rsidR="00262F5F" w:rsidRDefault="00C1465D">
            <w:pPr>
              <w:pStyle w:val="20"/>
              <w:framePr w:w="10219" w:wrap="notBeside" w:vAnchor="text" w:hAnchor="text" w:xAlign="center" w:y="1"/>
              <w:shd w:val="clear" w:color="auto" w:fill="auto"/>
              <w:spacing w:after="0" w:line="280" w:lineRule="exact"/>
              <w:ind w:left="220"/>
              <w:jc w:val="left"/>
            </w:pPr>
            <w:r>
              <w:t>2</w:t>
            </w:r>
          </w:p>
        </w:tc>
        <w:tc>
          <w:tcPr>
            <w:tcW w:w="4536" w:type="dxa"/>
            <w:tcBorders>
              <w:top w:val="single" w:sz="4" w:space="0" w:color="auto"/>
              <w:left w:val="single" w:sz="4" w:space="0" w:color="auto"/>
            </w:tcBorders>
            <w:shd w:val="clear" w:color="auto" w:fill="FFFFFF"/>
            <w:vAlign w:val="bottom"/>
          </w:tcPr>
          <w:p w:rsidR="00262F5F" w:rsidRDefault="00C1465D">
            <w:pPr>
              <w:pStyle w:val="20"/>
              <w:framePr w:w="10219" w:wrap="notBeside" w:vAnchor="text" w:hAnchor="text" w:xAlign="center" w:y="1"/>
              <w:shd w:val="clear" w:color="auto" w:fill="auto"/>
              <w:spacing w:after="0" w:line="322" w:lineRule="exact"/>
              <w:jc w:val="both"/>
            </w:pPr>
            <w:r>
              <w:t>Восстановление, ремонт конструктивных элементов и отделки фасадов и ограждений, в том числе входных дверей и козырьков, ограждений балконов и лоджий, балконных плит, водостоков, сливов, карнизов, крылец и отдельных ступеней, ограждений спусков и лестниц, отмосток, приямков цокольных окон и входов в подвалы, витрин, декоративных деталей и иных конструктивных элементов</w:t>
            </w:r>
          </w:p>
        </w:tc>
        <w:tc>
          <w:tcPr>
            <w:tcW w:w="5136" w:type="dxa"/>
            <w:tcBorders>
              <w:top w:val="single" w:sz="4" w:space="0" w:color="auto"/>
              <w:left w:val="single" w:sz="4" w:space="0" w:color="auto"/>
              <w:right w:val="single" w:sz="4" w:space="0" w:color="auto"/>
            </w:tcBorders>
            <w:shd w:val="clear" w:color="auto" w:fill="FFFFFF"/>
          </w:tcPr>
          <w:p w:rsidR="00262F5F" w:rsidRDefault="00C1465D">
            <w:pPr>
              <w:pStyle w:val="20"/>
              <w:framePr w:w="10219" w:wrap="notBeside" w:vAnchor="text" w:hAnchor="text" w:xAlign="center" w:y="1"/>
              <w:shd w:val="clear" w:color="auto" w:fill="auto"/>
              <w:spacing w:after="0" w:line="317" w:lineRule="exact"/>
              <w:jc w:val="both"/>
            </w:pPr>
            <w:r>
              <w:t>Не позднее 2 месяцев с момента образования повреждений</w:t>
            </w:r>
          </w:p>
        </w:tc>
      </w:tr>
      <w:tr w:rsidR="00262F5F">
        <w:trPr>
          <w:trHeight w:hRule="exact" w:val="2266"/>
          <w:jc w:val="center"/>
        </w:trPr>
        <w:tc>
          <w:tcPr>
            <w:tcW w:w="547" w:type="dxa"/>
            <w:tcBorders>
              <w:top w:val="single" w:sz="4" w:space="0" w:color="auto"/>
              <w:left w:val="single" w:sz="4" w:space="0" w:color="auto"/>
            </w:tcBorders>
            <w:shd w:val="clear" w:color="auto" w:fill="FFFFFF"/>
          </w:tcPr>
          <w:p w:rsidR="00262F5F" w:rsidRDefault="00C1465D">
            <w:pPr>
              <w:pStyle w:val="20"/>
              <w:framePr w:w="10219" w:wrap="notBeside" w:vAnchor="text" w:hAnchor="text" w:xAlign="center" w:y="1"/>
              <w:shd w:val="clear" w:color="auto" w:fill="auto"/>
              <w:spacing w:after="0" w:line="280" w:lineRule="exact"/>
              <w:ind w:left="220"/>
              <w:jc w:val="left"/>
            </w:pPr>
            <w:r>
              <w:t>3</w:t>
            </w:r>
          </w:p>
        </w:tc>
        <w:tc>
          <w:tcPr>
            <w:tcW w:w="4536" w:type="dxa"/>
            <w:tcBorders>
              <w:top w:val="single" w:sz="4" w:space="0" w:color="auto"/>
              <w:left w:val="single" w:sz="4" w:space="0" w:color="auto"/>
            </w:tcBorders>
            <w:shd w:val="clear" w:color="auto" w:fill="FFFFFF"/>
            <w:vAlign w:val="bottom"/>
          </w:tcPr>
          <w:p w:rsidR="00262F5F" w:rsidRDefault="00C1465D">
            <w:pPr>
              <w:pStyle w:val="20"/>
              <w:framePr w:w="10219" w:wrap="notBeside" w:vAnchor="text" w:hAnchor="text" w:xAlign="center" w:y="1"/>
              <w:shd w:val="clear" w:color="auto" w:fill="auto"/>
              <w:spacing w:after="0" w:line="322" w:lineRule="exact"/>
              <w:jc w:val="both"/>
            </w:pPr>
            <w:r>
              <w:t>Обеспечение наличия и содержание в исправном состоянии водостоков, водосточных труб и сливов, размещенного на фасадах и ограждениях электроосвещения и включение его с наступлением темноты</w:t>
            </w:r>
          </w:p>
        </w:tc>
        <w:tc>
          <w:tcPr>
            <w:tcW w:w="5136" w:type="dxa"/>
            <w:tcBorders>
              <w:top w:val="single" w:sz="4" w:space="0" w:color="auto"/>
              <w:left w:val="single" w:sz="4" w:space="0" w:color="auto"/>
              <w:right w:val="single" w:sz="4" w:space="0" w:color="auto"/>
            </w:tcBorders>
            <w:shd w:val="clear" w:color="auto" w:fill="FFFFFF"/>
          </w:tcPr>
          <w:p w:rsidR="00262F5F" w:rsidRDefault="00C1465D">
            <w:pPr>
              <w:pStyle w:val="20"/>
              <w:framePr w:w="10219" w:wrap="notBeside" w:vAnchor="text" w:hAnchor="text" w:xAlign="center" w:y="1"/>
              <w:shd w:val="clear" w:color="auto" w:fill="auto"/>
              <w:spacing w:after="0" w:line="280" w:lineRule="exact"/>
              <w:jc w:val="both"/>
            </w:pPr>
            <w:r>
              <w:t>Ежедневно</w:t>
            </w:r>
          </w:p>
        </w:tc>
      </w:tr>
      <w:tr w:rsidR="00262F5F">
        <w:trPr>
          <w:trHeight w:hRule="exact" w:val="653"/>
          <w:jc w:val="center"/>
        </w:trPr>
        <w:tc>
          <w:tcPr>
            <w:tcW w:w="547" w:type="dxa"/>
            <w:tcBorders>
              <w:top w:val="single" w:sz="4" w:space="0" w:color="auto"/>
              <w:left w:val="single" w:sz="4" w:space="0" w:color="auto"/>
            </w:tcBorders>
            <w:shd w:val="clear" w:color="auto" w:fill="FFFFFF"/>
          </w:tcPr>
          <w:p w:rsidR="00262F5F" w:rsidRDefault="00C1465D">
            <w:pPr>
              <w:pStyle w:val="20"/>
              <w:framePr w:w="10219" w:wrap="notBeside" w:vAnchor="text" w:hAnchor="text" w:xAlign="center" w:y="1"/>
              <w:shd w:val="clear" w:color="auto" w:fill="auto"/>
              <w:spacing w:after="0" w:line="280" w:lineRule="exact"/>
              <w:ind w:left="220"/>
              <w:jc w:val="left"/>
            </w:pPr>
            <w:r>
              <w:t>4</w:t>
            </w:r>
          </w:p>
        </w:tc>
        <w:tc>
          <w:tcPr>
            <w:tcW w:w="4536" w:type="dxa"/>
            <w:tcBorders>
              <w:top w:val="single" w:sz="4" w:space="0" w:color="auto"/>
              <w:left w:val="single" w:sz="4" w:space="0" w:color="auto"/>
            </w:tcBorders>
            <w:shd w:val="clear" w:color="auto" w:fill="FFFFFF"/>
            <w:vAlign w:val="bottom"/>
          </w:tcPr>
          <w:p w:rsidR="00262F5F" w:rsidRDefault="00C1465D">
            <w:pPr>
              <w:pStyle w:val="20"/>
              <w:framePr w:w="10219" w:wrap="notBeside" w:vAnchor="text" w:hAnchor="text" w:xAlign="center" w:y="1"/>
              <w:shd w:val="clear" w:color="auto" w:fill="auto"/>
              <w:spacing w:after="0" w:line="317" w:lineRule="exact"/>
              <w:jc w:val="both"/>
            </w:pPr>
            <w:r>
              <w:t>Герметизация, заделка и расшивка швов, трещин и выбоин</w:t>
            </w:r>
          </w:p>
        </w:tc>
        <w:tc>
          <w:tcPr>
            <w:tcW w:w="5136" w:type="dxa"/>
            <w:tcBorders>
              <w:top w:val="single" w:sz="4" w:space="0" w:color="auto"/>
              <w:left w:val="single" w:sz="4" w:space="0" w:color="auto"/>
              <w:right w:val="single" w:sz="4" w:space="0" w:color="auto"/>
            </w:tcBorders>
            <w:shd w:val="clear" w:color="auto" w:fill="FFFFFF"/>
            <w:vAlign w:val="bottom"/>
          </w:tcPr>
          <w:p w:rsidR="00262F5F" w:rsidRDefault="00C1465D">
            <w:pPr>
              <w:pStyle w:val="20"/>
              <w:framePr w:w="10219" w:wrap="notBeside" w:vAnchor="text" w:hAnchor="text" w:xAlign="center" w:y="1"/>
              <w:shd w:val="clear" w:color="auto" w:fill="auto"/>
              <w:spacing w:after="0" w:line="317" w:lineRule="exact"/>
              <w:jc w:val="both"/>
            </w:pPr>
            <w:r>
              <w:t>Не позднее 1 месяца с момента образования повреждений</w:t>
            </w:r>
          </w:p>
        </w:tc>
      </w:tr>
      <w:tr w:rsidR="00262F5F">
        <w:trPr>
          <w:trHeight w:hRule="exact" w:val="1622"/>
          <w:jc w:val="center"/>
        </w:trPr>
        <w:tc>
          <w:tcPr>
            <w:tcW w:w="547" w:type="dxa"/>
            <w:tcBorders>
              <w:top w:val="single" w:sz="4" w:space="0" w:color="auto"/>
              <w:left w:val="single" w:sz="4" w:space="0" w:color="auto"/>
            </w:tcBorders>
            <w:shd w:val="clear" w:color="auto" w:fill="FFFFFF"/>
          </w:tcPr>
          <w:p w:rsidR="00262F5F" w:rsidRDefault="00C1465D">
            <w:pPr>
              <w:pStyle w:val="20"/>
              <w:framePr w:w="10219" w:wrap="notBeside" w:vAnchor="text" w:hAnchor="text" w:xAlign="center" w:y="1"/>
              <w:shd w:val="clear" w:color="auto" w:fill="auto"/>
              <w:spacing w:after="0" w:line="280" w:lineRule="exact"/>
              <w:ind w:left="220"/>
              <w:jc w:val="left"/>
            </w:pPr>
            <w:r>
              <w:t>5</w:t>
            </w:r>
          </w:p>
        </w:tc>
        <w:tc>
          <w:tcPr>
            <w:tcW w:w="4536" w:type="dxa"/>
            <w:tcBorders>
              <w:top w:val="single" w:sz="4" w:space="0" w:color="auto"/>
              <w:left w:val="single" w:sz="4" w:space="0" w:color="auto"/>
            </w:tcBorders>
            <w:shd w:val="clear" w:color="auto" w:fill="FFFFFF"/>
            <w:vAlign w:val="bottom"/>
          </w:tcPr>
          <w:p w:rsidR="00262F5F" w:rsidRDefault="00C1465D">
            <w:pPr>
              <w:pStyle w:val="20"/>
              <w:framePr w:w="10219" w:wrap="notBeside" w:vAnchor="text" w:hAnchor="text" w:xAlign="center" w:y="1"/>
              <w:shd w:val="clear" w:color="auto" w:fill="auto"/>
              <w:spacing w:after="0" w:line="322" w:lineRule="exact"/>
              <w:jc w:val="both"/>
            </w:pPr>
            <w:r>
              <w:t>Окраска фасадов, ограждений балконов, лоджий, водостоков, сливов в зависимости от их материала, состояния и условий эксплуатации</w:t>
            </w:r>
          </w:p>
        </w:tc>
        <w:tc>
          <w:tcPr>
            <w:tcW w:w="5136" w:type="dxa"/>
            <w:tcBorders>
              <w:top w:val="single" w:sz="4" w:space="0" w:color="auto"/>
              <w:left w:val="single" w:sz="4" w:space="0" w:color="auto"/>
              <w:right w:val="single" w:sz="4" w:space="0" w:color="auto"/>
            </w:tcBorders>
            <w:shd w:val="clear" w:color="auto" w:fill="FFFFFF"/>
          </w:tcPr>
          <w:p w:rsidR="00262F5F" w:rsidRDefault="00C1465D">
            <w:pPr>
              <w:pStyle w:val="20"/>
              <w:framePr w:w="10219" w:wrap="notBeside" w:vAnchor="text" w:hAnchor="text" w:xAlign="center" w:y="1"/>
              <w:shd w:val="clear" w:color="auto" w:fill="auto"/>
              <w:spacing w:after="0" w:line="280" w:lineRule="exact"/>
              <w:jc w:val="both"/>
            </w:pPr>
            <w:r>
              <w:t>По мере выявления повреждений</w:t>
            </w:r>
          </w:p>
        </w:tc>
      </w:tr>
      <w:tr w:rsidR="00262F5F">
        <w:trPr>
          <w:trHeight w:hRule="exact" w:val="1296"/>
          <w:jc w:val="center"/>
        </w:trPr>
        <w:tc>
          <w:tcPr>
            <w:tcW w:w="547" w:type="dxa"/>
            <w:tcBorders>
              <w:top w:val="single" w:sz="4" w:space="0" w:color="auto"/>
              <w:left w:val="single" w:sz="4" w:space="0" w:color="auto"/>
            </w:tcBorders>
            <w:shd w:val="clear" w:color="auto" w:fill="FFFFFF"/>
          </w:tcPr>
          <w:p w:rsidR="00262F5F" w:rsidRDefault="00C1465D">
            <w:pPr>
              <w:pStyle w:val="20"/>
              <w:framePr w:w="10219" w:wrap="notBeside" w:vAnchor="text" w:hAnchor="text" w:xAlign="center" w:y="1"/>
              <w:shd w:val="clear" w:color="auto" w:fill="auto"/>
              <w:spacing w:after="0" w:line="280" w:lineRule="exact"/>
              <w:ind w:left="220"/>
              <w:jc w:val="left"/>
            </w:pPr>
            <w:r>
              <w:t>6</w:t>
            </w:r>
          </w:p>
        </w:tc>
        <w:tc>
          <w:tcPr>
            <w:tcW w:w="4536" w:type="dxa"/>
            <w:tcBorders>
              <w:top w:val="single" w:sz="4" w:space="0" w:color="auto"/>
              <w:left w:val="single" w:sz="4" w:space="0" w:color="auto"/>
            </w:tcBorders>
            <w:shd w:val="clear" w:color="auto" w:fill="FFFFFF"/>
            <w:vAlign w:val="bottom"/>
          </w:tcPr>
          <w:p w:rsidR="00262F5F" w:rsidRDefault="00C1465D">
            <w:pPr>
              <w:pStyle w:val="20"/>
              <w:framePr w:w="10219" w:wrap="notBeside" w:vAnchor="text" w:hAnchor="text" w:xAlign="center" w:y="1"/>
              <w:shd w:val="clear" w:color="auto" w:fill="auto"/>
              <w:spacing w:after="0" w:line="322" w:lineRule="exact"/>
              <w:jc w:val="both"/>
            </w:pPr>
            <w:r>
              <w:t>Очистка от мусора и грязи отмосток, приямков цокольных окон и входов в подвалы, фасадов и ограждений, козырьков, балконов и лоджий</w:t>
            </w:r>
          </w:p>
        </w:tc>
        <w:tc>
          <w:tcPr>
            <w:tcW w:w="5136" w:type="dxa"/>
            <w:tcBorders>
              <w:top w:val="single" w:sz="4" w:space="0" w:color="auto"/>
              <w:left w:val="single" w:sz="4" w:space="0" w:color="auto"/>
              <w:right w:val="single" w:sz="4" w:space="0" w:color="auto"/>
            </w:tcBorders>
            <w:shd w:val="clear" w:color="auto" w:fill="FFFFFF"/>
          </w:tcPr>
          <w:p w:rsidR="00262F5F" w:rsidRDefault="00C1465D">
            <w:pPr>
              <w:pStyle w:val="20"/>
              <w:framePr w:w="10219" w:wrap="notBeside" w:vAnchor="text" w:hAnchor="text" w:xAlign="center" w:y="1"/>
              <w:shd w:val="clear" w:color="auto" w:fill="auto"/>
              <w:spacing w:after="0" w:line="280" w:lineRule="exact"/>
              <w:jc w:val="both"/>
            </w:pPr>
            <w:r>
              <w:t>Ежедневно</w:t>
            </w:r>
          </w:p>
        </w:tc>
      </w:tr>
      <w:tr w:rsidR="00262F5F">
        <w:trPr>
          <w:trHeight w:hRule="exact" w:val="667"/>
          <w:jc w:val="center"/>
        </w:trPr>
        <w:tc>
          <w:tcPr>
            <w:tcW w:w="547" w:type="dxa"/>
            <w:tcBorders>
              <w:top w:val="single" w:sz="4" w:space="0" w:color="auto"/>
              <w:left w:val="single" w:sz="4" w:space="0" w:color="auto"/>
              <w:bottom w:val="single" w:sz="4" w:space="0" w:color="auto"/>
            </w:tcBorders>
            <w:shd w:val="clear" w:color="auto" w:fill="FFFFFF"/>
          </w:tcPr>
          <w:p w:rsidR="00262F5F" w:rsidRDefault="00C1465D">
            <w:pPr>
              <w:pStyle w:val="20"/>
              <w:framePr w:w="10219" w:wrap="notBeside" w:vAnchor="text" w:hAnchor="text" w:xAlign="center" w:y="1"/>
              <w:shd w:val="clear" w:color="auto" w:fill="auto"/>
              <w:spacing w:after="0" w:line="280" w:lineRule="exact"/>
              <w:ind w:left="220"/>
              <w:jc w:val="left"/>
            </w:pPr>
            <w:r>
              <w:t>7</w:t>
            </w:r>
          </w:p>
        </w:tc>
        <w:tc>
          <w:tcPr>
            <w:tcW w:w="4536" w:type="dxa"/>
            <w:tcBorders>
              <w:top w:val="single" w:sz="4" w:space="0" w:color="auto"/>
              <w:left w:val="single" w:sz="4" w:space="0" w:color="auto"/>
              <w:bottom w:val="single" w:sz="4" w:space="0" w:color="auto"/>
            </w:tcBorders>
            <w:shd w:val="clear" w:color="auto" w:fill="FFFFFF"/>
          </w:tcPr>
          <w:p w:rsidR="00262F5F" w:rsidRDefault="00C1465D">
            <w:pPr>
              <w:pStyle w:val="20"/>
              <w:framePr w:w="10219" w:wrap="notBeside" w:vAnchor="text" w:hAnchor="text" w:xAlign="center" w:y="1"/>
              <w:shd w:val="clear" w:color="auto" w:fill="auto"/>
              <w:spacing w:after="0" w:line="280" w:lineRule="exact"/>
              <w:jc w:val="both"/>
            </w:pPr>
            <w:r>
              <w:t>Очистка от мусора и грязи крыш</w:t>
            </w:r>
          </w:p>
        </w:tc>
        <w:tc>
          <w:tcPr>
            <w:tcW w:w="5136" w:type="dxa"/>
            <w:tcBorders>
              <w:top w:val="single" w:sz="4" w:space="0" w:color="auto"/>
              <w:left w:val="single" w:sz="4" w:space="0" w:color="auto"/>
              <w:bottom w:val="single" w:sz="4" w:space="0" w:color="auto"/>
              <w:right w:val="single" w:sz="4" w:space="0" w:color="auto"/>
            </w:tcBorders>
            <w:shd w:val="clear" w:color="auto" w:fill="FFFFFF"/>
            <w:vAlign w:val="bottom"/>
          </w:tcPr>
          <w:p w:rsidR="00262F5F" w:rsidRDefault="00C1465D">
            <w:pPr>
              <w:pStyle w:val="20"/>
              <w:framePr w:w="10219" w:wrap="notBeside" w:vAnchor="text" w:hAnchor="text" w:xAlign="center" w:y="1"/>
              <w:shd w:val="clear" w:color="auto" w:fill="auto"/>
              <w:spacing w:after="0" w:line="326" w:lineRule="exact"/>
              <w:jc w:val="both"/>
            </w:pPr>
            <w:r>
              <w:t>Не реже 2 раз в год (при наступлении и по завершении весенне-летнего периода)</w:t>
            </w:r>
          </w:p>
        </w:tc>
      </w:tr>
    </w:tbl>
    <w:p w:rsidR="00262F5F" w:rsidRDefault="00262F5F">
      <w:pPr>
        <w:framePr w:w="10219" w:wrap="notBeside" w:vAnchor="text" w:hAnchor="text" w:xAlign="center" w:y="1"/>
        <w:rPr>
          <w:sz w:val="2"/>
          <w:szCs w:val="2"/>
        </w:rPr>
      </w:pPr>
    </w:p>
    <w:p w:rsidR="00262F5F" w:rsidRDefault="00262F5F">
      <w:pPr>
        <w:rPr>
          <w:sz w:val="2"/>
          <w:szCs w:val="2"/>
        </w:rPr>
      </w:pPr>
    </w:p>
    <w:tbl>
      <w:tblPr>
        <w:tblOverlap w:val="never"/>
        <w:tblW w:w="0" w:type="auto"/>
        <w:jc w:val="center"/>
        <w:tblLayout w:type="fixed"/>
        <w:tblCellMar>
          <w:left w:w="10" w:type="dxa"/>
          <w:right w:w="10" w:type="dxa"/>
        </w:tblCellMar>
        <w:tblLook w:val="0000"/>
      </w:tblPr>
      <w:tblGrid>
        <w:gridCol w:w="547"/>
        <w:gridCol w:w="4536"/>
        <w:gridCol w:w="5136"/>
      </w:tblGrid>
      <w:tr w:rsidR="00262F5F">
        <w:trPr>
          <w:trHeight w:hRule="exact" w:val="341"/>
          <w:jc w:val="center"/>
        </w:trPr>
        <w:tc>
          <w:tcPr>
            <w:tcW w:w="547" w:type="dxa"/>
            <w:tcBorders>
              <w:top w:val="single" w:sz="4" w:space="0" w:color="auto"/>
              <w:left w:val="single" w:sz="4" w:space="0" w:color="auto"/>
            </w:tcBorders>
            <w:shd w:val="clear" w:color="auto" w:fill="FFFFFF"/>
            <w:vAlign w:val="bottom"/>
          </w:tcPr>
          <w:p w:rsidR="00262F5F" w:rsidRDefault="00C1465D">
            <w:pPr>
              <w:pStyle w:val="20"/>
              <w:framePr w:w="10219" w:wrap="notBeside" w:vAnchor="text" w:hAnchor="text" w:xAlign="center" w:y="1"/>
              <w:shd w:val="clear" w:color="auto" w:fill="auto"/>
              <w:spacing w:after="0" w:line="280" w:lineRule="exact"/>
              <w:ind w:left="200"/>
              <w:jc w:val="left"/>
            </w:pPr>
            <w:r>
              <w:lastRenderedPageBreak/>
              <w:t>1</w:t>
            </w:r>
          </w:p>
        </w:tc>
        <w:tc>
          <w:tcPr>
            <w:tcW w:w="4536" w:type="dxa"/>
            <w:tcBorders>
              <w:top w:val="single" w:sz="4" w:space="0" w:color="auto"/>
              <w:left w:val="single" w:sz="4" w:space="0" w:color="auto"/>
            </w:tcBorders>
            <w:shd w:val="clear" w:color="auto" w:fill="FFFFFF"/>
            <w:vAlign w:val="bottom"/>
          </w:tcPr>
          <w:p w:rsidR="00262F5F" w:rsidRDefault="00C1465D">
            <w:pPr>
              <w:pStyle w:val="20"/>
              <w:framePr w:w="10219" w:wrap="notBeside" w:vAnchor="text" w:hAnchor="text" w:xAlign="center" w:y="1"/>
              <w:shd w:val="clear" w:color="auto" w:fill="auto"/>
              <w:spacing w:after="0" w:line="280" w:lineRule="exact"/>
            </w:pPr>
            <w:r>
              <w:t>2</w:t>
            </w:r>
          </w:p>
        </w:tc>
        <w:tc>
          <w:tcPr>
            <w:tcW w:w="5136" w:type="dxa"/>
            <w:tcBorders>
              <w:top w:val="single" w:sz="4" w:space="0" w:color="auto"/>
              <w:left w:val="single" w:sz="4" w:space="0" w:color="auto"/>
              <w:right w:val="single" w:sz="4" w:space="0" w:color="auto"/>
            </w:tcBorders>
            <w:shd w:val="clear" w:color="auto" w:fill="FFFFFF"/>
            <w:vAlign w:val="center"/>
          </w:tcPr>
          <w:p w:rsidR="00262F5F" w:rsidRDefault="00C1465D">
            <w:pPr>
              <w:pStyle w:val="20"/>
              <w:framePr w:w="10219" w:wrap="notBeside" w:vAnchor="text" w:hAnchor="text" w:xAlign="center" w:y="1"/>
              <w:shd w:val="clear" w:color="auto" w:fill="auto"/>
              <w:spacing w:after="0" w:line="280" w:lineRule="exact"/>
            </w:pPr>
            <w:r>
              <w:t>3</w:t>
            </w:r>
          </w:p>
        </w:tc>
      </w:tr>
      <w:tr w:rsidR="00262F5F">
        <w:trPr>
          <w:trHeight w:hRule="exact" w:val="1618"/>
          <w:jc w:val="center"/>
        </w:trPr>
        <w:tc>
          <w:tcPr>
            <w:tcW w:w="547" w:type="dxa"/>
            <w:tcBorders>
              <w:top w:val="single" w:sz="4" w:space="0" w:color="auto"/>
              <w:left w:val="single" w:sz="4" w:space="0" w:color="auto"/>
            </w:tcBorders>
            <w:shd w:val="clear" w:color="auto" w:fill="FFFFFF"/>
          </w:tcPr>
          <w:p w:rsidR="00262F5F" w:rsidRDefault="00C1465D">
            <w:pPr>
              <w:pStyle w:val="20"/>
              <w:framePr w:w="10219" w:wrap="notBeside" w:vAnchor="text" w:hAnchor="text" w:xAlign="center" w:y="1"/>
              <w:shd w:val="clear" w:color="auto" w:fill="auto"/>
              <w:spacing w:after="0" w:line="280" w:lineRule="exact"/>
              <w:ind w:left="200"/>
              <w:jc w:val="left"/>
            </w:pPr>
            <w:r>
              <w:t>8</w:t>
            </w:r>
          </w:p>
        </w:tc>
        <w:tc>
          <w:tcPr>
            <w:tcW w:w="4536" w:type="dxa"/>
            <w:tcBorders>
              <w:top w:val="single" w:sz="4" w:space="0" w:color="auto"/>
              <w:left w:val="single" w:sz="4" w:space="0" w:color="auto"/>
            </w:tcBorders>
            <w:shd w:val="clear" w:color="auto" w:fill="FFFFFF"/>
            <w:vAlign w:val="bottom"/>
          </w:tcPr>
          <w:p w:rsidR="00262F5F" w:rsidRDefault="00C1465D">
            <w:pPr>
              <w:pStyle w:val="20"/>
              <w:framePr w:w="10219" w:wrap="notBeside" w:vAnchor="text" w:hAnchor="text" w:xAlign="center" w:y="1"/>
              <w:shd w:val="clear" w:color="auto" w:fill="auto"/>
              <w:spacing w:after="0" w:line="322" w:lineRule="exact"/>
              <w:jc w:val="both"/>
            </w:pPr>
            <w:r>
              <w:t>Промывка поверхностей фасадов и ограждений в зависимости от их материала, состояния и условий эксплуатации, мытье окон и витрин, вывесок и указателей</w:t>
            </w:r>
          </w:p>
        </w:tc>
        <w:tc>
          <w:tcPr>
            <w:tcW w:w="5136" w:type="dxa"/>
            <w:tcBorders>
              <w:top w:val="single" w:sz="4" w:space="0" w:color="auto"/>
              <w:left w:val="single" w:sz="4" w:space="0" w:color="auto"/>
              <w:right w:val="single" w:sz="4" w:space="0" w:color="auto"/>
            </w:tcBorders>
            <w:shd w:val="clear" w:color="auto" w:fill="FFFFFF"/>
          </w:tcPr>
          <w:p w:rsidR="00262F5F" w:rsidRDefault="00C1465D">
            <w:pPr>
              <w:pStyle w:val="20"/>
              <w:framePr w:w="10219" w:wrap="notBeside" w:vAnchor="text" w:hAnchor="text" w:xAlign="center" w:y="1"/>
              <w:shd w:val="clear" w:color="auto" w:fill="auto"/>
              <w:spacing w:after="0" w:line="280" w:lineRule="exact"/>
              <w:jc w:val="both"/>
            </w:pPr>
            <w:r>
              <w:t>По мере выявления загрязнений</w:t>
            </w:r>
          </w:p>
        </w:tc>
      </w:tr>
      <w:tr w:rsidR="00262F5F">
        <w:trPr>
          <w:trHeight w:hRule="exact" w:val="1296"/>
          <w:jc w:val="center"/>
        </w:trPr>
        <w:tc>
          <w:tcPr>
            <w:tcW w:w="547" w:type="dxa"/>
            <w:tcBorders>
              <w:top w:val="single" w:sz="4" w:space="0" w:color="auto"/>
              <w:left w:val="single" w:sz="4" w:space="0" w:color="auto"/>
            </w:tcBorders>
            <w:shd w:val="clear" w:color="auto" w:fill="FFFFFF"/>
          </w:tcPr>
          <w:p w:rsidR="00262F5F" w:rsidRDefault="00C1465D">
            <w:pPr>
              <w:pStyle w:val="20"/>
              <w:framePr w:w="10219" w:wrap="notBeside" w:vAnchor="text" w:hAnchor="text" w:xAlign="center" w:y="1"/>
              <w:shd w:val="clear" w:color="auto" w:fill="auto"/>
              <w:spacing w:after="0" w:line="280" w:lineRule="exact"/>
              <w:ind w:left="200"/>
              <w:jc w:val="left"/>
            </w:pPr>
            <w:r>
              <w:t>9</w:t>
            </w:r>
          </w:p>
        </w:tc>
        <w:tc>
          <w:tcPr>
            <w:tcW w:w="4536" w:type="dxa"/>
            <w:tcBorders>
              <w:top w:val="single" w:sz="4" w:space="0" w:color="auto"/>
              <w:left w:val="single" w:sz="4" w:space="0" w:color="auto"/>
            </w:tcBorders>
            <w:shd w:val="clear" w:color="auto" w:fill="FFFFFF"/>
            <w:vAlign w:val="bottom"/>
          </w:tcPr>
          <w:p w:rsidR="00262F5F" w:rsidRDefault="00C1465D">
            <w:pPr>
              <w:pStyle w:val="20"/>
              <w:framePr w:w="10219" w:wrap="notBeside" w:vAnchor="text" w:hAnchor="text" w:xAlign="center" w:y="1"/>
              <w:shd w:val="clear" w:color="auto" w:fill="auto"/>
              <w:spacing w:after="0" w:line="322" w:lineRule="exact"/>
              <w:jc w:val="both"/>
            </w:pPr>
            <w:r>
              <w:t>Очистка от надписей, рисунков, объявлений, афиш, плакатов и иной несанкционированно нанесенной печатной продукции</w:t>
            </w:r>
          </w:p>
        </w:tc>
        <w:tc>
          <w:tcPr>
            <w:tcW w:w="5136" w:type="dxa"/>
            <w:tcBorders>
              <w:top w:val="single" w:sz="4" w:space="0" w:color="auto"/>
              <w:left w:val="single" w:sz="4" w:space="0" w:color="auto"/>
              <w:right w:val="single" w:sz="4" w:space="0" w:color="auto"/>
            </w:tcBorders>
            <w:shd w:val="clear" w:color="auto" w:fill="FFFFFF"/>
          </w:tcPr>
          <w:p w:rsidR="00262F5F" w:rsidRDefault="00C1465D">
            <w:pPr>
              <w:pStyle w:val="20"/>
              <w:framePr w:w="10219" w:wrap="notBeside" w:vAnchor="text" w:hAnchor="text" w:xAlign="center" w:y="1"/>
              <w:shd w:val="clear" w:color="auto" w:fill="auto"/>
              <w:spacing w:after="0" w:line="280" w:lineRule="exact"/>
              <w:jc w:val="both"/>
            </w:pPr>
            <w:r>
              <w:t>Ежедневно</w:t>
            </w:r>
          </w:p>
        </w:tc>
      </w:tr>
      <w:tr w:rsidR="00262F5F">
        <w:trPr>
          <w:trHeight w:hRule="exact" w:val="1301"/>
          <w:jc w:val="center"/>
        </w:trPr>
        <w:tc>
          <w:tcPr>
            <w:tcW w:w="547" w:type="dxa"/>
            <w:tcBorders>
              <w:top w:val="single" w:sz="4" w:space="0" w:color="auto"/>
              <w:left w:val="single" w:sz="4" w:space="0" w:color="auto"/>
            </w:tcBorders>
            <w:shd w:val="clear" w:color="auto" w:fill="FFFFFF"/>
          </w:tcPr>
          <w:p w:rsidR="00262F5F" w:rsidRDefault="00C1465D">
            <w:pPr>
              <w:pStyle w:val="20"/>
              <w:framePr w:w="10219" w:wrap="notBeside" w:vAnchor="text" w:hAnchor="text" w:xAlign="center" w:y="1"/>
              <w:shd w:val="clear" w:color="auto" w:fill="auto"/>
              <w:spacing w:after="0" w:line="280" w:lineRule="exact"/>
              <w:ind w:left="200"/>
              <w:jc w:val="left"/>
            </w:pPr>
            <w:r>
              <w:t>10</w:t>
            </w:r>
          </w:p>
        </w:tc>
        <w:tc>
          <w:tcPr>
            <w:tcW w:w="4536" w:type="dxa"/>
            <w:tcBorders>
              <w:top w:val="single" w:sz="4" w:space="0" w:color="auto"/>
              <w:left w:val="single" w:sz="4" w:space="0" w:color="auto"/>
            </w:tcBorders>
            <w:shd w:val="clear" w:color="auto" w:fill="FFFFFF"/>
            <w:vAlign w:val="bottom"/>
          </w:tcPr>
          <w:p w:rsidR="00262F5F" w:rsidRDefault="00C1465D">
            <w:pPr>
              <w:pStyle w:val="20"/>
              <w:framePr w:w="10219" w:wrap="notBeside" w:vAnchor="text" w:hAnchor="text" w:xAlign="center" w:y="1"/>
              <w:shd w:val="clear" w:color="auto" w:fill="auto"/>
              <w:spacing w:after="0" w:line="317" w:lineRule="exact"/>
              <w:jc w:val="both"/>
            </w:pPr>
            <w:r>
              <w:t>Сброс снега с крыш с наружным водоотводом, козырьков, карнизов, балконов и лоджий с ограждением опасных зон сигнальными лентами</w:t>
            </w:r>
          </w:p>
        </w:tc>
        <w:tc>
          <w:tcPr>
            <w:tcW w:w="5136" w:type="dxa"/>
            <w:tcBorders>
              <w:top w:val="single" w:sz="4" w:space="0" w:color="auto"/>
              <w:left w:val="single" w:sz="4" w:space="0" w:color="auto"/>
              <w:right w:val="single" w:sz="4" w:space="0" w:color="auto"/>
            </w:tcBorders>
            <w:shd w:val="clear" w:color="auto" w:fill="FFFFFF"/>
          </w:tcPr>
          <w:p w:rsidR="00262F5F" w:rsidRDefault="00C1465D">
            <w:pPr>
              <w:pStyle w:val="20"/>
              <w:framePr w:w="10219" w:wrap="notBeside" w:vAnchor="text" w:hAnchor="text" w:xAlign="center" w:y="1"/>
              <w:shd w:val="clear" w:color="auto" w:fill="auto"/>
              <w:spacing w:after="0" w:line="322" w:lineRule="exact"/>
              <w:jc w:val="both"/>
            </w:pPr>
            <w:r>
              <w:t>Немедленно с момента достижения толщины снежного покрова 30 см, а при оттепелях - 10 см</w:t>
            </w:r>
          </w:p>
        </w:tc>
      </w:tr>
      <w:tr w:rsidR="00262F5F">
        <w:trPr>
          <w:trHeight w:hRule="exact" w:val="2587"/>
          <w:jc w:val="center"/>
        </w:trPr>
        <w:tc>
          <w:tcPr>
            <w:tcW w:w="547" w:type="dxa"/>
            <w:tcBorders>
              <w:top w:val="single" w:sz="4" w:space="0" w:color="auto"/>
              <w:left w:val="single" w:sz="4" w:space="0" w:color="auto"/>
            </w:tcBorders>
            <w:shd w:val="clear" w:color="auto" w:fill="FFFFFF"/>
          </w:tcPr>
          <w:p w:rsidR="00262F5F" w:rsidRDefault="00C1465D">
            <w:pPr>
              <w:pStyle w:val="20"/>
              <w:framePr w:w="10219" w:wrap="notBeside" w:vAnchor="text" w:hAnchor="text" w:xAlign="center" w:y="1"/>
              <w:shd w:val="clear" w:color="auto" w:fill="auto"/>
              <w:spacing w:after="0" w:line="280" w:lineRule="exact"/>
              <w:ind w:left="200"/>
              <w:jc w:val="left"/>
            </w:pPr>
            <w:r>
              <w:t>11</w:t>
            </w:r>
          </w:p>
        </w:tc>
        <w:tc>
          <w:tcPr>
            <w:tcW w:w="4536" w:type="dxa"/>
            <w:tcBorders>
              <w:top w:val="single" w:sz="4" w:space="0" w:color="auto"/>
              <w:left w:val="single" w:sz="4" w:space="0" w:color="auto"/>
            </w:tcBorders>
            <w:shd w:val="clear" w:color="auto" w:fill="FFFFFF"/>
          </w:tcPr>
          <w:p w:rsidR="00262F5F" w:rsidRDefault="00C1465D">
            <w:pPr>
              <w:pStyle w:val="20"/>
              <w:framePr w:w="10219" w:wrap="notBeside" w:vAnchor="text" w:hAnchor="text" w:xAlign="center" w:y="1"/>
              <w:shd w:val="clear" w:color="auto" w:fill="auto"/>
              <w:spacing w:after="0" w:line="322" w:lineRule="exact"/>
              <w:jc w:val="both"/>
            </w:pPr>
            <w:r>
              <w:t>Очистка фасадов, дверей, иных элементов здания, сооружения от снежных навесов и наледи, удаление сосулек с крыш, козырьков, карнизов, балконов и лоджий, очистка от снега желобов на скатных крышах с ограждением опасных зон сигнальными лентами</w:t>
            </w:r>
          </w:p>
        </w:tc>
        <w:tc>
          <w:tcPr>
            <w:tcW w:w="5136" w:type="dxa"/>
            <w:tcBorders>
              <w:top w:val="single" w:sz="4" w:space="0" w:color="auto"/>
              <w:left w:val="single" w:sz="4" w:space="0" w:color="auto"/>
              <w:right w:val="single" w:sz="4" w:space="0" w:color="auto"/>
            </w:tcBorders>
            <w:shd w:val="clear" w:color="auto" w:fill="FFFFFF"/>
          </w:tcPr>
          <w:p w:rsidR="00262F5F" w:rsidRDefault="00C1465D">
            <w:pPr>
              <w:pStyle w:val="20"/>
              <w:framePr w:w="10219" w:wrap="notBeside" w:vAnchor="text" w:hAnchor="text" w:xAlign="center" w:y="1"/>
              <w:shd w:val="clear" w:color="auto" w:fill="auto"/>
              <w:spacing w:after="0" w:line="280" w:lineRule="exact"/>
              <w:jc w:val="both"/>
            </w:pPr>
            <w:r>
              <w:t>Немедленно с момента образования</w:t>
            </w:r>
          </w:p>
        </w:tc>
      </w:tr>
      <w:tr w:rsidR="00262F5F">
        <w:trPr>
          <w:trHeight w:hRule="exact" w:val="1296"/>
          <w:jc w:val="center"/>
        </w:trPr>
        <w:tc>
          <w:tcPr>
            <w:tcW w:w="547" w:type="dxa"/>
            <w:tcBorders>
              <w:top w:val="single" w:sz="4" w:space="0" w:color="auto"/>
              <w:left w:val="single" w:sz="4" w:space="0" w:color="auto"/>
            </w:tcBorders>
            <w:shd w:val="clear" w:color="auto" w:fill="FFFFFF"/>
          </w:tcPr>
          <w:p w:rsidR="00262F5F" w:rsidRDefault="00C1465D">
            <w:pPr>
              <w:pStyle w:val="20"/>
              <w:framePr w:w="10219" w:wrap="notBeside" w:vAnchor="text" w:hAnchor="text" w:xAlign="center" w:y="1"/>
              <w:shd w:val="clear" w:color="auto" w:fill="auto"/>
              <w:spacing w:after="0" w:line="280" w:lineRule="exact"/>
              <w:ind w:left="200"/>
              <w:jc w:val="left"/>
            </w:pPr>
            <w:r>
              <w:t>12</w:t>
            </w:r>
          </w:p>
        </w:tc>
        <w:tc>
          <w:tcPr>
            <w:tcW w:w="4536" w:type="dxa"/>
            <w:tcBorders>
              <w:top w:val="single" w:sz="4" w:space="0" w:color="auto"/>
              <w:left w:val="single" w:sz="4" w:space="0" w:color="auto"/>
            </w:tcBorders>
            <w:shd w:val="clear" w:color="auto" w:fill="FFFFFF"/>
            <w:vAlign w:val="bottom"/>
          </w:tcPr>
          <w:p w:rsidR="00262F5F" w:rsidRDefault="00C1465D">
            <w:pPr>
              <w:pStyle w:val="20"/>
              <w:framePr w:w="10219" w:wrap="notBeside" w:vAnchor="text" w:hAnchor="text" w:xAlign="center" w:y="1"/>
              <w:shd w:val="clear" w:color="auto" w:fill="auto"/>
              <w:spacing w:after="0" w:line="322" w:lineRule="exact"/>
              <w:jc w:val="both"/>
            </w:pPr>
            <w:r>
              <w:t>Вывоз в места временного хранения снега сброшенных с крыш, козырьков, карнизов, балконов и лоджий снега, сосулек и наледи</w:t>
            </w:r>
          </w:p>
        </w:tc>
        <w:tc>
          <w:tcPr>
            <w:tcW w:w="5136" w:type="dxa"/>
            <w:tcBorders>
              <w:top w:val="single" w:sz="4" w:space="0" w:color="auto"/>
              <w:left w:val="single" w:sz="4" w:space="0" w:color="auto"/>
              <w:right w:val="single" w:sz="4" w:space="0" w:color="auto"/>
            </w:tcBorders>
            <w:shd w:val="clear" w:color="auto" w:fill="FFFFFF"/>
            <w:vAlign w:val="bottom"/>
          </w:tcPr>
          <w:p w:rsidR="00262F5F" w:rsidRDefault="00C1465D">
            <w:pPr>
              <w:pStyle w:val="20"/>
              <w:framePr w:w="10219" w:wrap="notBeside" w:vAnchor="text" w:hAnchor="text" w:xAlign="center" w:y="1"/>
              <w:shd w:val="clear" w:color="auto" w:fill="auto"/>
              <w:spacing w:after="0" w:line="322" w:lineRule="exact"/>
              <w:jc w:val="both"/>
            </w:pPr>
            <w:r>
              <w:t>В течение суток после завершения работ по очистке крыш, козырьков, карнизов, балконов и лоджий от снега, сосулек и наледи</w:t>
            </w:r>
          </w:p>
        </w:tc>
      </w:tr>
      <w:tr w:rsidR="00262F5F">
        <w:trPr>
          <w:trHeight w:hRule="exact" w:val="1618"/>
          <w:jc w:val="center"/>
        </w:trPr>
        <w:tc>
          <w:tcPr>
            <w:tcW w:w="547" w:type="dxa"/>
            <w:tcBorders>
              <w:top w:val="single" w:sz="4" w:space="0" w:color="auto"/>
              <w:left w:val="single" w:sz="4" w:space="0" w:color="auto"/>
            </w:tcBorders>
            <w:shd w:val="clear" w:color="auto" w:fill="FFFFFF"/>
          </w:tcPr>
          <w:p w:rsidR="00262F5F" w:rsidRDefault="00C1465D">
            <w:pPr>
              <w:pStyle w:val="20"/>
              <w:framePr w:w="10219" w:wrap="notBeside" w:vAnchor="text" w:hAnchor="text" w:xAlign="center" w:y="1"/>
              <w:shd w:val="clear" w:color="auto" w:fill="auto"/>
              <w:spacing w:after="0" w:line="280" w:lineRule="exact"/>
              <w:ind w:left="200"/>
              <w:jc w:val="left"/>
            </w:pPr>
            <w:r>
              <w:t>13</w:t>
            </w:r>
          </w:p>
        </w:tc>
        <w:tc>
          <w:tcPr>
            <w:tcW w:w="4536" w:type="dxa"/>
            <w:tcBorders>
              <w:top w:val="single" w:sz="4" w:space="0" w:color="auto"/>
              <w:left w:val="single" w:sz="4" w:space="0" w:color="auto"/>
            </w:tcBorders>
            <w:shd w:val="clear" w:color="auto" w:fill="FFFFFF"/>
            <w:vAlign w:val="bottom"/>
          </w:tcPr>
          <w:p w:rsidR="00262F5F" w:rsidRDefault="00C1465D" w:rsidP="007B50CE">
            <w:pPr>
              <w:pStyle w:val="20"/>
              <w:framePr w:w="10219" w:wrap="notBeside" w:vAnchor="text" w:hAnchor="text" w:xAlign="center" w:y="1"/>
              <w:shd w:val="clear" w:color="auto" w:fill="auto"/>
              <w:spacing w:after="0" w:line="322" w:lineRule="exact"/>
              <w:jc w:val="both"/>
            </w:pPr>
            <w:r>
              <w:t>Установка, замена, ремонт указателей с наименованиями улиц, переулков, площадей, иных элементов улично</w:t>
            </w:r>
            <w:r w:rsidR="007B50CE">
              <w:t>-</w:t>
            </w:r>
            <w:r>
              <w:t>дорожной сети, номерами домов, номерами подъездов</w:t>
            </w:r>
          </w:p>
        </w:tc>
        <w:tc>
          <w:tcPr>
            <w:tcW w:w="5136" w:type="dxa"/>
            <w:tcBorders>
              <w:top w:val="single" w:sz="4" w:space="0" w:color="auto"/>
              <w:left w:val="single" w:sz="4" w:space="0" w:color="auto"/>
              <w:right w:val="single" w:sz="4" w:space="0" w:color="auto"/>
            </w:tcBorders>
            <w:shd w:val="clear" w:color="auto" w:fill="FFFFFF"/>
          </w:tcPr>
          <w:p w:rsidR="00262F5F" w:rsidRDefault="00C1465D">
            <w:pPr>
              <w:pStyle w:val="20"/>
              <w:framePr w:w="10219" w:wrap="notBeside" w:vAnchor="text" w:hAnchor="text" w:xAlign="center" w:y="1"/>
              <w:shd w:val="clear" w:color="auto" w:fill="auto"/>
              <w:spacing w:after="0" w:line="280" w:lineRule="exact"/>
              <w:jc w:val="both"/>
            </w:pPr>
            <w:r>
              <w:t>По мере необходимости</w:t>
            </w:r>
          </w:p>
        </w:tc>
      </w:tr>
      <w:tr w:rsidR="00262F5F">
        <w:trPr>
          <w:trHeight w:hRule="exact" w:val="1310"/>
          <w:jc w:val="center"/>
        </w:trPr>
        <w:tc>
          <w:tcPr>
            <w:tcW w:w="547" w:type="dxa"/>
            <w:tcBorders>
              <w:top w:val="single" w:sz="4" w:space="0" w:color="auto"/>
              <w:left w:val="single" w:sz="4" w:space="0" w:color="auto"/>
              <w:bottom w:val="single" w:sz="4" w:space="0" w:color="auto"/>
            </w:tcBorders>
            <w:shd w:val="clear" w:color="auto" w:fill="FFFFFF"/>
          </w:tcPr>
          <w:p w:rsidR="00262F5F" w:rsidRDefault="00C1465D">
            <w:pPr>
              <w:pStyle w:val="20"/>
              <w:framePr w:w="10219" w:wrap="notBeside" w:vAnchor="text" w:hAnchor="text" w:xAlign="center" w:y="1"/>
              <w:shd w:val="clear" w:color="auto" w:fill="auto"/>
              <w:spacing w:after="0" w:line="280" w:lineRule="exact"/>
              <w:ind w:left="200"/>
              <w:jc w:val="left"/>
            </w:pPr>
            <w:r>
              <w:t>14</w:t>
            </w:r>
          </w:p>
        </w:tc>
        <w:tc>
          <w:tcPr>
            <w:tcW w:w="4536" w:type="dxa"/>
            <w:tcBorders>
              <w:top w:val="single" w:sz="4" w:space="0" w:color="auto"/>
              <w:left w:val="single" w:sz="4" w:space="0" w:color="auto"/>
              <w:bottom w:val="single" w:sz="4" w:space="0" w:color="auto"/>
            </w:tcBorders>
            <w:shd w:val="clear" w:color="auto" w:fill="FFFFFF"/>
            <w:vAlign w:val="bottom"/>
          </w:tcPr>
          <w:p w:rsidR="00262F5F" w:rsidRDefault="00C1465D">
            <w:pPr>
              <w:pStyle w:val="20"/>
              <w:framePr w:w="10219" w:wrap="notBeside" w:vAnchor="text" w:hAnchor="text" w:xAlign="center" w:y="1"/>
              <w:shd w:val="clear" w:color="auto" w:fill="auto"/>
              <w:spacing w:after="0" w:line="317" w:lineRule="exact"/>
              <w:jc w:val="both"/>
            </w:pPr>
            <w:r>
              <w:t>Установка, замена, ремонт, очистка информационных досок, размещенных у входов в подъезды жилых домов, иных местах</w:t>
            </w:r>
          </w:p>
        </w:tc>
        <w:tc>
          <w:tcPr>
            <w:tcW w:w="5136" w:type="dxa"/>
            <w:tcBorders>
              <w:top w:val="single" w:sz="4" w:space="0" w:color="auto"/>
              <w:left w:val="single" w:sz="4" w:space="0" w:color="auto"/>
              <w:bottom w:val="single" w:sz="4" w:space="0" w:color="auto"/>
              <w:right w:val="single" w:sz="4" w:space="0" w:color="auto"/>
            </w:tcBorders>
            <w:shd w:val="clear" w:color="auto" w:fill="FFFFFF"/>
          </w:tcPr>
          <w:p w:rsidR="00262F5F" w:rsidRDefault="00C1465D">
            <w:pPr>
              <w:pStyle w:val="20"/>
              <w:framePr w:w="10219" w:wrap="notBeside" w:vAnchor="text" w:hAnchor="text" w:xAlign="center" w:y="1"/>
              <w:shd w:val="clear" w:color="auto" w:fill="auto"/>
              <w:spacing w:after="0" w:line="280" w:lineRule="exact"/>
              <w:jc w:val="both"/>
            </w:pPr>
            <w:r>
              <w:t>По мере необходимости</w:t>
            </w:r>
          </w:p>
        </w:tc>
      </w:tr>
    </w:tbl>
    <w:p w:rsidR="00262F5F" w:rsidRDefault="00262F5F">
      <w:pPr>
        <w:framePr w:w="10219" w:wrap="notBeside" w:vAnchor="text" w:hAnchor="text" w:xAlign="center" w:y="1"/>
        <w:rPr>
          <w:sz w:val="2"/>
          <w:szCs w:val="2"/>
        </w:rPr>
      </w:pPr>
    </w:p>
    <w:p w:rsidR="00262F5F" w:rsidRDefault="00262F5F">
      <w:pPr>
        <w:rPr>
          <w:sz w:val="2"/>
          <w:szCs w:val="2"/>
        </w:rPr>
      </w:pPr>
    </w:p>
    <w:p w:rsidR="00262F5F" w:rsidRDefault="00C1465D">
      <w:pPr>
        <w:pStyle w:val="20"/>
        <w:shd w:val="clear" w:color="auto" w:fill="auto"/>
        <w:spacing w:before="273" w:after="0" w:line="280" w:lineRule="exact"/>
        <w:ind w:left="340"/>
        <w:jc w:val="left"/>
      </w:pPr>
      <w:r>
        <w:t>9. Работы по содержанию земельных участков, на которых расположены здания</w:t>
      </w:r>
    </w:p>
    <w:p w:rsidR="00262F5F" w:rsidRDefault="00C1465D">
      <w:pPr>
        <w:pStyle w:val="20"/>
        <w:shd w:val="clear" w:color="auto" w:fill="auto"/>
        <w:spacing w:after="0" w:line="280" w:lineRule="exact"/>
      </w:pPr>
      <w:r>
        <w:t>(включая жилые дома) и сооружения</w:t>
      </w:r>
    </w:p>
    <w:tbl>
      <w:tblPr>
        <w:tblOverlap w:val="never"/>
        <w:tblW w:w="0" w:type="auto"/>
        <w:jc w:val="center"/>
        <w:tblLayout w:type="fixed"/>
        <w:tblCellMar>
          <w:left w:w="10" w:type="dxa"/>
          <w:right w:w="10" w:type="dxa"/>
        </w:tblCellMar>
        <w:tblLook w:val="0000"/>
      </w:tblPr>
      <w:tblGrid>
        <w:gridCol w:w="571"/>
        <w:gridCol w:w="4536"/>
        <w:gridCol w:w="5112"/>
      </w:tblGrid>
      <w:tr w:rsidR="00262F5F">
        <w:trPr>
          <w:trHeight w:hRule="exact" w:val="686"/>
          <w:jc w:val="center"/>
        </w:trPr>
        <w:tc>
          <w:tcPr>
            <w:tcW w:w="571" w:type="dxa"/>
            <w:tcBorders>
              <w:top w:val="single" w:sz="4" w:space="0" w:color="auto"/>
              <w:left w:val="single" w:sz="4" w:space="0" w:color="auto"/>
            </w:tcBorders>
            <w:shd w:val="clear" w:color="auto" w:fill="FFFFFF"/>
          </w:tcPr>
          <w:p w:rsidR="00262F5F" w:rsidRDefault="00C1465D">
            <w:pPr>
              <w:pStyle w:val="20"/>
              <w:framePr w:w="10219" w:wrap="notBeside" w:vAnchor="text" w:hAnchor="text" w:xAlign="center" w:y="1"/>
              <w:shd w:val="clear" w:color="auto" w:fill="auto"/>
              <w:spacing w:line="280" w:lineRule="exact"/>
              <w:ind w:left="220"/>
              <w:jc w:val="left"/>
            </w:pPr>
            <w:r>
              <w:t>№</w:t>
            </w:r>
          </w:p>
          <w:p w:rsidR="00262F5F" w:rsidRDefault="00C1465D">
            <w:pPr>
              <w:pStyle w:val="20"/>
              <w:framePr w:w="10219" w:wrap="notBeside" w:vAnchor="text" w:hAnchor="text" w:xAlign="center" w:y="1"/>
              <w:shd w:val="clear" w:color="auto" w:fill="auto"/>
              <w:spacing w:before="120" w:after="0" w:line="280" w:lineRule="exact"/>
              <w:ind w:left="220"/>
              <w:jc w:val="left"/>
            </w:pPr>
            <w:r>
              <w:t>п.</w:t>
            </w:r>
          </w:p>
        </w:tc>
        <w:tc>
          <w:tcPr>
            <w:tcW w:w="4536" w:type="dxa"/>
            <w:tcBorders>
              <w:top w:val="single" w:sz="4" w:space="0" w:color="auto"/>
              <w:left w:val="single" w:sz="4" w:space="0" w:color="auto"/>
            </w:tcBorders>
            <w:shd w:val="clear" w:color="auto" w:fill="FFFFFF"/>
          </w:tcPr>
          <w:p w:rsidR="00262F5F" w:rsidRDefault="00C1465D">
            <w:pPr>
              <w:pStyle w:val="20"/>
              <w:framePr w:w="10219" w:wrap="notBeside" w:vAnchor="text" w:hAnchor="text" w:xAlign="center" w:y="1"/>
              <w:shd w:val="clear" w:color="auto" w:fill="auto"/>
              <w:spacing w:after="0" w:line="280" w:lineRule="exact"/>
            </w:pPr>
            <w:r>
              <w:t>Вид работ</w:t>
            </w:r>
          </w:p>
        </w:tc>
        <w:tc>
          <w:tcPr>
            <w:tcW w:w="5112" w:type="dxa"/>
            <w:tcBorders>
              <w:top w:val="single" w:sz="4" w:space="0" w:color="auto"/>
              <w:left w:val="single" w:sz="4" w:space="0" w:color="auto"/>
              <w:right w:val="single" w:sz="4" w:space="0" w:color="auto"/>
            </w:tcBorders>
            <w:shd w:val="clear" w:color="auto" w:fill="FFFFFF"/>
          </w:tcPr>
          <w:p w:rsidR="00262F5F" w:rsidRDefault="00C1465D">
            <w:pPr>
              <w:pStyle w:val="20"/>
              <w:framePr w:w="10219" w:wrap="notBeside" w:vAnchor="text" w:hAnchor="text" w:xAlign="center" w:y="1"/>
              <w:shd w:val="clear" w:color="auto" w:fill="auto"/>
              <w:spacing w:after="0" w:line="280" w:lineRule="exact"/>
            </w:pPr>
            <w:r>
              <w:t>Периодичность выполнения</w:t>
            </w:r>
          </w:p>
        </w:tc>
      </w:tr>
      <w:tr w:rsidR="00262F5F">
        <w:trPr>
          <w:trHeight w:hRule="exact" w:val="360"/>
          <w:jc w:val="center"/>
        </w:trPr>
        <w:tc>
          <w:tcPr>
            <w:tcW w:w="571" w:type="dxa"/>
            <w:tcBorders>
              <w:top w:val="single" w:sz="4" w:space="0" w:color="auto"/>
              <w:left w:val="single" w:sz="4" w:space="0" w:color="auto"/>
            </w:tcBorders>
            <w:shd w:val="clear" w:color="auto" w:fill="FFFFFF"/>
            <w:vAlign w:val="bottom"/>
          </w:tcPr>
          <w:p w:rsidR="00262F5F" w:rsidRDefault="00C1465D">
            <w:pPr>
              <w:pStyle w:val="20"/>
              <w:framePr w:w="10219" w:wrap="notBeside" w:vAnchor="text" w:hAnchor="text" w:xAlign="center" w:y="1"/>
              <w:shd w:val="clear" w:color="auto" w:fill="auto"/>
              <w:spacing w:after="0" w:line="280" w:lineRule="exact"/>
              <w:ind w:left="220"/>
              <w:jc w:val="left"/>
            </w:pPr>
            <w:r>
              <w:t>1</w:t>
            </w:r>
          </w:p>
        </w:tc>
        <w:tc>
          <w:tcPr>
            <w:tcW w:w="4536" w:type="dxa"/>
            <w:tcBorders>
              <w:top w:val="single" w:sz="4" w:space="0" w:color="auto"/>
              <w:left w:val="single" w:sz="4" w:space="0" w:color="auto"/>
            </w:tcBorders>
            <w:shd w:val="clear" w:color="auto" w:fill="FFFFFF"/>
            <w:vAlign w:val="bottom"/>
          </w:tcPr>
          <w:p w:rsidR="00262F5F" w:rsidRDefault="00C1465D">
            <w:pPr>
              <w:pStyle w:val="20"/>
              <w:framePr w:w="10219" w:wrap="notBeside" w:vAnchor="text" w:hAnchor="text" w:xAlign="center" w:y="1"/>
              <w:shd w:val="clear" w:color="auto" w:fill="auto"/>
              <w:spacing w:after="0" w:line="280" w:lineRule="exact"/>
            </w:pPr>
            <w:r>
              <w:t>2</w:t>
            </w:r>
          </w:p>
        </w:tc>
        <w:tc>
          <w:tcPr>
            <w:tcW w:w="5112" w:type="dxa"/>
            <w:tcBorders>
              <w:top w:val="single" w:sz="4" w:space="0" w:color="auto"/>
              <w:left w:val="single" w:sz="4" w:space="0" w:color="auto"/>
              <w:right w:val="single" w:sz="4" w:space="0" w:color="auto"/>
            </w:tcBorders>
            <w:shd w:val="clear" w:color="auto" w:fill="FFFFFF"/>
            <w:vAlign w:val="center"/>
          </w:tcPr>
          <w:p w:rsidR="00262F5F" w:rsidRDefault="00C1465D">
            <w:pPr>
              <w:pStyle w:val="20"/>
              <w:framePr w:w="10219" w:wrap="notBeside" w:vAnchor="text" w:hAnchor="text" w:xAlign="center" w:y="1"/>
              <w:shd w:val="clear" w:color="auto" w:fill="auto"/>
              <w:spacing w:after="0" w:line="280" w:lineRule="exact"/>
            </w:pPr>
            <w:r>
              <w:t>3</w:t>
            </w:r>
          </w:p>
        </w:tc>
      </w:tr>
      <w:tr w:rsidR="00262F5F">
        <w:trPr>
          <w:trHeight w:hRule="exact" w:val="341"/>
          <w:jc w:val="center"/>
        </w:trPr>
        <w:tc>
          <w:tcPr>
            <w:tcW w:w="571" w:type="dxa"/>
            <w:tcBorders>
              <w:top w:val="single" w:sz="4" w:space="0" w:color="auto"/>
              <w:left w:val="single" w:sz="4" w:space="0" w:color="auto"/>
              <w:bottom w:val="single" w:sz="4" w:space="0" w:color="auto"/>
            </w:tcBorders>
            <w:shd w:val="clear" w:color="auto" w:fill="FFFFFF"/>
            <w:vAlign w:val="bottom"/>
          </w:tcPr>
          <w:p w:rsidR="00262F5F" w:rsidRDefault="00C1465D">
            <w:pPr>
              <w:pStyle w:val="20"/>
              <w:framePr w:w="10219" w:wrap="notBeside" w:vAnchor="text" w:hAnchor="text" w:xAlign="center" w:y="1"/>
              <w:shd w:val="clear" w:color="auto" w:fill="auto"/>
              <w:spacing w:after="0" w:line="280" w:lineRule="exact"/>
              <w:ind w:left="220"/>
              <w:jc w:val="left"/>
            </w:pPr>
            <w:r>
              <w:t>1</w:t>
            </w:r>
          </w:p>
        </w:tc>
        <w:tc>
          <w:tcPr>
            <w:tcW w:w="4536" w:type="dxa"/>
            <w:tcBorders>
              <w:top w:val="single" w:sz="4" w:space="0" w:color="auto"/>
              <w:left w:val="single" w:sz="4" w:space="0" w:color="auto"/>
              <w:bottom w:val="single" w:sz="4" w:space="0" w:color="auto"/>
            </w:tcBorders>
            <w:shd w:val="clear" w:color="auto" w:fill="FFFFFF"/>
            <w:vAlign w:val="bottom"/>
          </w:tcPr>
          <w:p w:rsidR="00262F5F" w:rsidRDefault="00C1465D">
            <w:pPr>
              <w:pStyle w:val="20"/>
              <w:framePr w:w="10219" w:wrap="notBeside" w:vAnchor="text" w:hAnchor="text" w:xAlign="center" w:y="1"/>
              <w:shd w:val="clear" w:color="auto" w:fill="auto"/>
              <w:spacing w:after="0" w:line="280" w:lineRule="exact"/>
              <w:jc w:val="left"/>
            </w:pPr>
            <w:r>
              <w:t>Работы, предусмотренные разделами</w:t>
            </w:r>
          </w:p>
        </w:tc>
        <w:tc>
          <w:tcPr>
            <w:tcW w:w="5112" w:type="dxa"/>
            <w:tcBorders>
              <w:top w:val="single" w:sz="4" w:space="0" w:color="auto"/>
              <w:left w:val="single" w:sz="4" w:space="0" w:color="auto"/>
              <w:bottom w:val="single" w:sz="4" w:space="0" w:color="auto"/>
              <w:right w:val="single" w:sz="4" w:space="0" w:color="auto"/>
            </w:tcBorders>
            <w:shd w:val="clear" w:color="auto" w:fill="FFFFFF"/>
            <w:vAlign w:val="bottom"/>
          </w:tcPr>
          <w:p w:rsidR="00262F5F" w:rsidRDefault="00C1465D">
            <w:pPr>
              <w:pStyle w:val="20"/>
              <w:framePr w:w="10219" w:wrap="notBeside" w:vAnchor="text" w:hAnchor="text" w:xAlign="center" w:y="1"/>
              <w:shd w:val="clear" w:color="auto" w:fill="auto"/>
              <w:spacing w:after="0" w:line="280" w:lineRule="exact"/>
              <w:jc w:val="left"/>
            </w:pPr>
            <w:r>
              <w:t>В соответствии с разделами 1-7</w:t>
            </w:r>
          </w:p>
        </w:tc>
      </w:tr>
    </w:tbl>
    <w:p w:rsidR="00262F5F" w:rsidRDefault="00262F5F">
      <w:pPr>
        <w:framePr w:w="10219" w:wrap="notBeside" w:vAnchor="text" w:hAnchor="text" w:xAlign="center" w:y="1"/>
        <w:rPr>
          <w:sz w:val="2"/>
          <w:szCs w:val="2"/>
        </w:rPr>
      </w:pPr>
    </w:p>
    <w:p w:rsidR="00262F5F" w:rsidRDefault="00262F5F">
      <w:pPr>
        <w:rPr>
          <w:sz w:val="2"/>
          <w:szCs w:val="2"/>
        </w:rPr>
      </w:pPr>
    </w:p>
    <w:tbl>
      <w:tblPr>
        <w:tblOverlap w:val="never"/>
        <w:tblW w:w="0" w:type="auto"/>
        <w:jc w:val="center"/>
        <w:tblLayout w:type="fixed"/>
        <w:tblCellMar>
          <w:left w:w="10" w:type="dxa"/>
          <w:right w:w="10" w:type="dxa"/>
        </w:tblCellMar>
        <w:tblLook w:val="0000"/>
      </w:tblPr>
      <w:tblGrid>
        <w:gridCol w:w="571"/>
        <w:gridCol w:w="4536"/>
        <w:gridCol w:w="5112"/>
      </w:tblGrid>
      <w:tr w:rsidR="00262F5F">
        <w:trPr>
          <w:trHeight w:hRule="exact" w:val="341"/>
          <w:jc w:val="center"/>
        </w:trPr>
        <w:tc>
          <w:tcPr>
            <w:tcW w:w="571" w:type="dxa"/>
            <w:tcBorders>
              <w:top w:val="single" w:sz="4" w:space="0" w:color="auto"/>
              <w:left w:val="single" w:sz="4" w:space="0" w:color="auto"/>
            </w:tcBorders>
            <w:shd w:val="clear" w:color="auto" w:fill="FFFFFF"/>
            <w:vAlign w:val="bottom"/>
          </w:tcPr>
          <w:p w:rsidR="00262F5F" w:rsidRDefault="00C1465D">
            <w:pPr>
              <w:pStyle w:val="20"/>
              <w:framePr w:w="10219" w:wrap="notBeside" w:vAnchor="text" w:hAnchor="text" w:xAlign="center" w:y="1"/>
              <w:shd w:val="clear" w:color="auto" w:fill="auto"/>
              <w:spacing w:after="0" w:line="280" w:lineRule="exact"/>
              <w:ind w:left="240"/>
              <w:jc w:val="left"/>
            </w:pPr>
            <w:r>
              <w:lastRenderedPageBreak/>
              <w:t>1</w:t>
            </w:r>
          </w:p>
        </w:tc>
        <w:tc>
          <w:tcPr>
            <w:tcW w:w="4536" w:type="dxa"/>
            <w:tcBorders>
              <w:top w:val="single" w:sz="4" w:space="0" w:color="auto"/>
              <w:left w:val="single" w:sz="4" w:space="0" w:color="auto"/>
            </w:tcBorders>
            <w:shd w:val="clear" w:color="auto" w:fill="FFFFFF"/>
            <w:vAlign w:val="bottom"/>
          </w:tcPr>
          <w:p w:rsidR="00262F5F" w:rsidRDefault="00C1465D">
            <w:pPr>
              <w:pStyle w:val="20"/>
              <w:framePr w:w="10219" w:wrap="notBeside" w:vAnchor="text" w:hAnchor="text" w:xAlign="center" w:y="1"/>
              <w:shd w:val="clear" w:color="auto" w:fill="auto"/>
              <w:spacing w:after="0" w:line="280" w:lineRule="exact"/>
            </w:pPr>
            <w:r>
              <w:t>2</w:t>
            </w:r>
          </w:p>
        </w:tc>
        <w:tc>
          <w:tcPr>
            <w:tcW w:w="5112" w:type="dxa"/>
            <w:tcBorders>
              <w:top w:val="single" w:sz="4" w:space="0" w:color="auto"/>
              <w:left w:val="single" w:sz="4" w:space="0" w:color="auto"/>
              <w:right w:val="single" w:sz="4" w:space="0" w:color="auto"/>
            </w:tcBorders>
            <w:shd w:val="clear" w:color="auto" w:fill="FFFFFF"/>
            <w:vAlign w:val="center"/>
          </w:tcPr>
          <w:p w:rsidR="00262F5F" w:rsidRDefault="00C1465D">
            <w:pPr>
              <w:pStyle w:val="20"/>
              <w:framePr w:w="10219" w:wrap="notBeside" w:vAnchor="text" w:hAnchor="text" w:xAlign="center" w:y="1"/>
              <w:shd w:val="clear" w:color="auto" w:fill="auto"/>
              <w:spacing w:after="0" w:line="280" w:lineRule="exact"/>
            </w:pPr>
            <w:r>
              <w:t>3</w:t>
            </w:r>
          </w:p>
        </w:tc>
      </w:tr>
      <w:tr w:rsidR="00262F5F">
        <w:trPr>
          <w:trHeight w:hRule="exact" w:val="331"/>
          <w:jc w:val="center"/>
        </w:trPr>
        <w:tc>
          <w:tcPr>
            <w:tcW w:w="571" w:type="dxa"/>
            <w:tcBorders>
              <w:top w:val="single" w:sz="4" w:space="0" w:color="auto"/>
              <w:left w:val="single" w:sz="4" w:space="0" w:color="auto"/>
            </w:tcBorders>
            <w:shd w:val="clear" w:color="auto" w:fill="FFFFFF"/>
          </w:tcPr>
          <w:p w:rsidR="00262F5F" w:rsidRDefault="00262F5F">
            <w:pPr>
              <w:framePr w:w="10219" w:wrap="notBeside" w:vAnchor="text" w:hAnchor="text" w:xAlign="center" w:y="1"/>
              <w:rPr>
                <w:sz w:val="10"/>
                <w:szCs w:val="10"/>
              </w:rPr>
            </w:pPr>
          </w:p>
        </w:tc>
        <w:tc>
          <w:tcPr>
            <w:tcW w:w="4536" w:type="dxa"/>
            <w:tcBorders>
              <w:top w:val="single" w:sz="4" w:space="0" w:color="auto"/>
              <w:left w:val="single" w:sz="4" w:space="0" w:color="auto"/>
            </w:tcBorders>
            <w:shd w:val="clear" w:color="auto" w:fill="FFFFFF"/>
            <w:vAlign w:val="bottom"/>
          </w:tcPr>
          <w:p w:rsidR="00262F5F" w:rsidRDefault="00C1465D">
            <w:pPr>
              <w:pStyle w:val="20"/>
              <w:framePr w:w="10219" w:wrap="notBeside" w:vAnchor="text" w:hAnchor="text" w:xAlign="center" w:y="1"/>
              <w:shd w:val="clear" w:color="auto" w:fill="auto"/>
              <w:spacing w:after="0" w:line="280" w:lineRule="exact"/>
              <w:jc w:val="both"/>
            </w:pPr>
            <w:r>
              <w:t>1 - 7 настоящего Перечня</w:t>
            </w:r>
          </w:p>
        </w:tc>
        <w:tc>
          <w:tcPr>
            <w:tcW w:w="5112" w:type="dxa"/>
            <w:tcBorders>
              <w:top w:val="single" w:sz="4" w:space="0" w:color="auto"/>
              <w:left w:val="single" w:sz="4" w:space="0" w:color="auto"/>
              <w:right w:val="single" w:sz="4" w:space="0" w:color="auto"/>
            </w:tcBorders>
            <w:shd w:val="clear" w:color="auto" w:fill="FFFFFF"/>
            <w:vAlign w:val="bottom"/>
          </w:tcPr>
          <w:p w:rsidR="00262F5F" w:rsidRDefault="00C1465D">
            <w:pPr>
              <w:pStyle w:val="20"/>
              <w:framePr w:w="10219" w:wrap="notBeside" w:vAnchor="text" w:hAnchor="text" w:xAlign="center" w:y="1"/>
              <w:shd w:val="clear" w:color="auto" w:fill="auto"/>
              <w:spacing w:after="0" w:line="280" w:lineRule="exact"/>
              <w:jc w:val="both"/>
            </w:pPr>
            <w:r>
              <w:t>настоящего Перечня</w:t>
            </w:r>
          </w:p>
        </w:tc>
      </w:tr>
      <w:tr w:rsidR="00262F5F" w:rsidTr="007B50CE">
        <w:trPr>
          <w:trHeight w:hRule="exact" w:val="2878"/>
          <w:jc w:val="center"/>
        </w:trPr>
        <w:tc>
          <w:tcPr>
            <w:tcW w:w="571" w:type="dxa"/>
            <w:tcBorders>
              <w:top w:val="single" w:sz="4" w:space="0" w:color="auto"/>
              <w:left w:val="single" w:sz="4" w:space="0" w:color="auto"/>
            </w:tcBorders>
            <w:shd w:val="clear" w:color="auto" w:fill="FFFFFF"/>
          </w:tcPr>
          <w:p w:rsidR="00262F5F" w:rsidRDefault="00C1465D">
            <w:pPr>
              <w:pStyle w:val="20"/>
              <w:framePr w:w="10219" w:wrap="notBeside" w:vAnchor="text" w:hAnchor="text" w:xAlign="center" w:y="1"/>
              <w:shd w:val="clear" w:color="auto" w:fill="auto"/>
              <w:spacing w:after="0" w:line="280" w:lineRule="exact"/>
              <w:ind w:left="240"/>
              <w:jc w:val="left"/>
            </w:pPr>
            <w:r>
              <w:t>2</w:t>
            </w:r>
          </w:p>
        </w:tc>
        <w:tc>
          <w:tcPr>
            <w:tcW w:w="4536" w:type="dxa"/>
            <w:tcBorders>
              <w:top w:val="single" w:sz="4" w:space="0" w:color="auto"/>
              <w:left w:val="single" w:sz="4" w:space="0" w:color="auto"/>
            </w:tcBorders>
            <w:shd w:val="clear" w:color="auto" w:fill="FFFFFF"/>
            <w:vAlign w:val="bottom"/>
          </w:tcPr>
          <w:p w:rsidR="00262F5F" w:rsidRDefault="00C1465D" w:rsidP="007B50CE">
            <w:pPr>
              <w:pStyle w:val="20"/>
              <w:framePr w:w="10219" w:wrap="notBeside" w:vAnchor="text" w:hAnchor="text" w:xAlign="center" w:y="1"/>
              <w:shd w:val="clear" w:color="auto" w:fill="auto"/>
              <w:spacing w:after="0" w:line="322" w:lineRule="exact"/>
              <w:jc w:val="both"/>
            </w:pPr>
            <w:r>
              <w:t xml:space="preserve">Осмотр территории с целью выявления повреждений покрытия внутриквартальных проездов, за исключением автомобильных дорог местного значения в границах </w:t>
            </w:r>
            <w:r w:rsidR="007B50CE">
              <w:t>территории Криводановского сельсовета Новосибирского района Новосибирской области .</w:t>
            </w:r>
          </w:p>
        </w:tc>
        <w:tc>
          <w:tcPr>
            <w:tcW w:w="5112" w:type="dxa"/>
            <w:tcBorders>
              <w:top w:val="single" w:sz="4" w:space="0" w:color="auto"/>
              <w:left w:val="single" w:sz="4" w:space="0" w:color="auto"/>
              <w:right w:val="single" w:sz="4" w:space="0" w:color="auto"/>
            </w:tcBorders>
            <w:shd w:val="clear" w:color="auto" w:fill="FFFFFF"/>
          </w:tcPr>
          <w:p w:rsidR="00262F5F" w:rsidRDefault="00C1465D">
            <w:pPr>
              <w:pStyle w:val="20"/>
              <w:framePr w:w="10219" w:wrap="notBeside" w:vAnchor="text" w:hAnchor="text" w:xAlign="center" w:y="1"/>
              <w:shd w:val="clear" w:color="auto" w:fill="auto"/>
              <w:spacing w:after="0" w:line="280" w:lineRule="exact"/>
              <w:jc w:val="both"/>
            </w:pPr>
            <w:r>
              <w:t>Не реже 1 раза в неделю</w:t>
            </w:r>
          </w:p>
        </w:tc>
      </w:tr>
      <w:tr w:rsidR="00262F5F">
        <w:trPr>
          <w:trHeight w:hRule="exact" w:val="979"/>
          <w:jc w:val="center"/>
        </w:trPr>
        <w:tc>
          <w:tcPr>
            <w:tcW w:w="571" w:type="dxa"/>
            <w:tcBorders>
              <w:top w:val="single" w:sz="4" w:space="0" w:color="auto"/>
              <w:left w:val="single" w:sz="4" w:space="0" w:color="auto"/>
            </w:tcBorders>
            <w:shd w:val="clear" w:color="auto" w:fill="FFFFFF"/>
          </w:tcPr>
          <w:p w:rsidR="00262F5F" w:rsidRDefault="00C1465D">
            <w:pPr>
              <w:pStyle w:val="20"/>
              <w:framePr w:w="10219" w:wrap="notBeside" w:vAnchor="text" w:hAnchor="text" w:xAlign="center" w:y="1"/>
              <w:shd w:val="clear" w:color="auto" w:fill="auto"/>
              <w:spacing w:after="0" w:line="280" w:lineRule="exact"/>
              <w:ind w:left="240"/>
              <w:jc w:val="left"/>
            </w:pPr>
            <w:r>
              <w:t>3</w:t>
            </w:r>
          </w:p>
        </w:tc>
        <w:tc>
          <w:tcPr>
            <w:tcW w:w="4536" w:type="dxa"/>
            <w:tcBorders>
              <w:top w:val="single" w:sz="4" w:space="0" w:color="auto"/>
              <w:left w:val="single" w:sz="4" w:space="0" w:color="auto"/>
            </w:tcBorders>
            <w:shd w:val="clear" w:color="auto" w:fill="FFFFFF"/>
            <w:vAlign w:val="bottom"/>
          </w:tcPr>
          <w:p w:rsidR="00262F5F" w:rsidRDefault="00C1465D">
            <w:pPr>
              <w:pStyle w:val="20"/>
              <w:framePr w:w="10219" w:wrap="notBeside" w:vAnchor="text" w:hAnchor="text" w:xAlign="center" w:y="1"/>
              <w:shd w:val="clear" w:color="auto" w:fill="auto"/>
              <w:spacing w:after="0" w:line="322" w:lineRule="exact"/>
              <w:jc w:val="both"/>
            </w:pPr>
            <w:r>
              <w:t>Осмотр территории в осенне-зимний период с целью определения скользкости пешеходных зон</w:t>
            </w:r>
          </w:p>
        </w:tc>
        <w:tc>
          <w:tcPr>
            <w:tcW w:w="5112" w:type="dxa"/>
            <w:tcBorders>
              <w:top w:val="single" w:sz="4" w:space="0" w:color="auto"/>
              <w:left w:val="single" w:sz="4" w:space="0" w:color="auto"/>
              <w:right w:val="single" w:sz="4" w:space="0" w:color="auto"/>
            </w:tcBorders>
            <w:shd w:val="clear" w:color="auto" w:fill="FFFFFF"/>
          </w:tcPr>
          <w:p w:rsidR="00262F5F" w:rsidRDefault="00C1465D">
            <w:pPr>
              <w:pStyle w:val="20"/>
              <w:framePr w:w="10219" w:wrap="notBeside" w:vAnchor="text" w:hAnchor="text" w:xAlign="center" w:y="1"/>
              <w:shd w:val="clear" w:color="auto" w:fill="auto"/>
              <w:spacing w:after="0" w:line="280" w:lineRule="exact"/>
              <w:jc w:val="both"/>
            </w:pPr>
            <w:r>
              <w:t>Ежедневно</w:t>
            </w:r>
          </w:p>
        </w:tc>
      </w:tr>
      <w:tr w:rsidR="00262F5F" w:rsidTr="007B50CE">
        <w:trPr>
          <w:trHeight w:hRule="exact" w:val="4005"/>
          <w:jc w:val="center"/>
        </w:trPr>
        <w:tc>
          <w:tcPr>
            <w:tcW w:w="571" w:type="dxa"/>
            <w:tcBorders>
              <w:top w:val="single" w:sz="4" w:space="0" w:color="auto"/>
              <w:left w:val="single" w:sz="4" w:space="0" w:color="auto"/>
            </w:tcBorders>
            <w:shd w:val="clear" w:color="auto" w:fill="FFFFFF"/>
          </w:tcPr>
          <w:p w:rsidR="00262F5F" w:rsidRDefault="00C1465D">
            <w:pPr>
              <w:pStyle w:val="20"/>
              <w:framePr w:w="10219" w:wrap="notBeside" w:vAnchor="text" w:hAnchor="text" w:xAlign="center" w:y="1"/>
              <w:shd w:val="clear" w:color="auto" w:fill="auto"/>
              <w:spacing w:after="0" w:line="280" w:lineRule="exact"/>
              <w:ind w:left="240"/>
              <w:jc w:val="left"/>
            </w:pPr>
            <w:r>
              <w:t>4</w:t>
            </w:r>
          </w:p>
        </w:tc>
        <w:tc>
          <w:tcPr>
            <w:tcW w:w="4536" w:type="dxa"/>
            <w:tcBorders>
              <w:top w:val="single" w:sz="4" w:space="0" w:color="auto"/>
              <w:left w:val="single" w:sz="4" w:space="0" w:color="auto"/>
            </w:tcBorders>
            <w:shd w:val="clear" w:color="auto" w:fill="FFFFFF"/>
            <w:vAlign w:val="bottom"/>
          </w:tcPr>
          <w:p w:rsidR="00262F5F" w:rsidRDefault="00C1465D" w:rsidP="007B50CE">
            <w:pPr>
              <w:pStyle w:val="20"/>
              <w:framePr w:w="10219" w:wrap="notBeside" w:vAnchor="text" w:hAnchor="text" w:xAlign="center" w:y="1"/>
              <w:shd w:val="clear" w:color="auto" w:fill="auto"/>
              <w:spacing w:after="0" w:line="322" w:lineRule="exact"/>
              <w:jc w:val="both"/>
            </w:pPr>
            <w:r>
              <w:t xml:space="preserve">Текущий и капитальный ремонт внутриквартальных проездов, за исключением автомобильных дорог общего пользования местного значения в границах </w:t>
            </w:r>
            <w:r w:rsidR="007B50CE">
              <w:t xml:space="preserve">территории Криводановского сельсовета Новосибирского района Новосибирской области </w:t>
            </w:r>
            <w:r>
              <w:t>, дорожек, отмосток, искусственных сооружений, элементов благоустройства</w:t>
            </w:r>
          </w:p>
        </w:tc>
        <w:tc>
          <w:tcPr>
            <w:tcW w:w="5112" w:type="dxa"/>
            <w:tcBorders>
              <w:top w:val="single" w:sz="4" w:space="0" w:color="auto"/>
              <w:left w:val="single" w:sz="4" w:space="0" w:color="auto"/>
              <w:right w:val="single" w:sz="4" w:space="0" w:color="auto"/>
            </w:tcBorders>
            <w:shd w:val="clear" w:color="auto" w:fill="FFFFFF"/>
          </w:tcPr>
          <w:p w:rsidR="00262F5F" w:rsidRDefault="00C1465D">
            <w:pPr>
              <w:pStyle w:val="20"/>
              <w:framePr w:w="10219" w:wrap="notBeside" w:vAnchor="text" w:hAnchor="text" w:xAlign="center" w:y="1"/>
              <w:shd w:val="clear" w:color="auto" w:fill="auto"/>
              <w:spacing w:after="0" w:line="280" w:lineRule="exact"/>
              <w:jc w:val="both"/>
            </w:pPr>
            <w:r>
              <w:t>По мере необходимости</w:t>
            </w:r>
          </w:p>
        </w:tc>
      </w:tr>
      <w:tr w:rsidR="00262F5F">
        <w:trPr>
          <w:trHeight w:hRule="exact" w:val="2266"/>
          <w:jc w:val="center"/>
        </w:trPr>
        <w:tc>
          <w:tcPr>
            <w:tcW w:w="571" w:type="dxa"/>
            <w:tcBorders>
              <w:top w:val="single" w:sz="4" w:space="0" w:color="auto"/>
              <w:left w:val="single" w:sz="4" w:space="0" w:color="auto"/>
            </w:tcBorders>
            <w:shd w:val="clear" w:color="auto" w:fill="FFFFFF"/>
          </w:tcPr>
          <w:p w:rsidR="00262F5F" w:rsidRDefault="00C1465D">
            <w:pPr>
              <w:pStyle w:val="20"/>
              <w:framePr w:w="10219" w:wrap="notBeside" w:vAnchor="text" w:hAnchor="text" w:xAlign="center" w:y="1"/>
              <w:shd w:val="clear" w:color="auto" w:fill="auto"/>
              <w:spacing w:after="0" w:line="280" w:lineRule="exact"/>
              <w:ind w:left="240"/>
              <w:jc w:val="left"/>
            </w:pPr>
            <w:r>
              <w:t>4</w:t>
            </w:r>
          </w:p>
        </w:tc>
        <w:tc>
          <w:tcPr>
            <w:tcW w:w="4536" w:type="dxa"/>
            <w:tcBorders>
              <w:top w:val="single" w:sz="4" w:space="0" w:color="auto"/>
              <w:left w:val="single" w:sz="4" w:space="0" w:color="auto"/>
            </w:tcBorders>
            <w:shd w:val="clear" w:color="auto" w:fill="FFFFFF"/>
            <w:vAlign w:val="bottom"/>
          </w:tcPr>
          <w:p w:rsidR="00262F5F" w:rsidRDefault="00C1465D">
            <w:pPr>
              <w:pStyle w:val="20"/>
              <w:framePr w:w="10219" w:wrap="notBeside" w:vAnchor="text" w:hAnchor="text" w:xAlign="center" w:y="1"/>
              <w:shd w:val="clear" w:color="auto" w:fill="auto"/>
              <w:spacing w:after="0" w:line="322" w:lineRule="exact"/>
              <w:jc w:val="both"/>
            </w:pPr>
            <w:r>
              <w:t>Установка мусоросборников для коммунальных отходов, в том числе малогабаритных (малых) контейнеров и урн для сбора мусора, а в неканализированных зданиях, кроме того, сборников для жидких бытовых отходов</w:t>
            </w:r>
          </w:p>
        </w:tc>
        <w:tc>
          <w:tcPr>
            <w:tcW w:w="5112" w:type="dxa"/>
            <w:tcBorders>
              <w:top w:val="single" w:sz="4" w:space="0" w:color="auto"/>
              <w:left w:val="single" w:sz="4" w:space="0" w:color="auto"/>
              <w:right w:val="single" w:sz="4" w:space="0" w:color="auto"/>
            </w:tcBorders>
            <w:shd w:val="clear" w:color="auto" w:fill="FFFFFF"/>
          </w:tcPr>
          <w:p w:rsidR="00262F5F" w:rsidRDefault="00C1465D">
            <w:pPr>
              <w:pStyle w:val="20"/>
              <w:framePr w:w="10219" w:wrap="notBeside" w:vAnchor="text" w:hAnchor="text" w:xAlign="center" w:y="1"/>
              <w:shd w:val="clear" w:color="auto" w:fill="auto"/>
              <w:spacing w:after="0" w:line="322" w:lineRule="exact"/>
              <w:jc w:val="both"/>
            </w:pPr>
            <w:r>
              <w:t>Не позднее 10 суток с момента выявления нарушения норм обеспеченности территории уличным коммунально- бытовым оборудованием</w:t>
            </w:r>
          </w:p>
        </w:tc>
      </w:tr>
      <w:tr w:rsidR="00262F5F">
        <w:trPr>
          <w:trHeight w:hRule="exact" w:val="3552"/>
          <w:jc w:val="center"/>
        </w:trPr>
        <w:tc>
          <w:tcPr>
            <w:tcW w:w="571" w:type="dxa"/>
            <w:tcBorders>
              <w:top w:val="single" w:sz="4" w:space="0" w:color="auto"/>
              <w:left w:val="single" w:sz="4" w:space="0" w:color="auto"/>
            </w:tcBorders>
            <w:shd w:val="clear" w:color="auto" w:fill="FFFFFF"/>
          </w:tcPr>
          <w:p w:rsidR="00262F5F" w:rsidRDefault="00C1465D">
            <w:pPr>
              <w:pStyle w:val="20"/>
              <w:framePr w:w="10219" w:wrap="notBeside" w:vAnchor="text" w:hAnchor="text" w:xAlign="center" w:y="1"/>
              <w:shd w:val="clear" w:color="auto" w:fill="auto"/>
              <w:spacing w:after="0" w:line="280" w:lineRule="exact"/>
              <w:ind w:left="240"/>
              <w:jc w:val="left"/>
            </w:pPr>
            <w:r>
              <w:t>5</w:t>
            </w:r>
          </w:p>
        </w:tc>
        <w:tc>
          <w:tcPr>
            <w:tcW w:w="4536" w:type="dxa"/>
            <w:tcBorders>
              <w:top w:val="single" w:sz="4" w:space="0" w:color="auto"/>
              <w:left w:val="single" w:sz="4" w:space="0" w:color="auto"/>
            </w:tcBorders>
            <w:shd w:val="clear" w:color="auto" w:fill="FFFFFF"/>
            <w:vAlign w:val="bottom"/>
          </w:tcPr>
          <w:p w:rsidR="00262F5F" w:rsidRDefault="00C1465D">
            <w:pPr>
              <w:pStyle w:val="20"/>
              <w:framePr w:w="10219" w:wrap="notBeside" w:vAnchor="text" w:hAnchor="text" w:xAlign="center" w:y="1"/>
              <w:shd w:val="clear" w:color="auto" w:fill="auto"/>
              <w:spacing w:after="0" w:line="322" w:lineRule="exact"/>
              <w:jc w:val="both"/>
            </w:pPr>
            <w:r>
              <w:t>Подготовка территории к сезонной эксплуатации, в том числе промывка и расчистка канавок для обеспечения оттока воды, систематический сгон талых вод к люкам и дождеприемным (ливнеприемным) колодцам, отвод атмосферных и талых вод от отмостки, от спусков (входов) в подвал и их оконных приямков, очистка территории после окончания таяния снега</w:t>
            </w:r>
          </w:p>
        </w:tc>
        <w:tc>
          <w:tcPr>
            <w:tcW w:w="5112" w:type="dxa"/>
            <w:tcBorders>
              <w:top w:val="single" w:sz="4" w:space="0" w:color="auto"/>
              <w:left w:val="single" w:sz="4" w:space="0" w:color="auto"/>
              <w:right w:val="single" w:sz="4" w:space="0" w:color="auto"/>
            </w:tcBorders>
            <w:shd w:val="clear" w:color="auto" w:fill="FFFFFF"/>
          </w:tcPr>
          <w:p w:rsidR="00262F5F" w:rsidRDefault="00C1465D">
            <w:pPr>
              <w:pStyle w:val="20"/>
              <w:framePr w:w="10219" w:wrap="notBeside" w:vAnchor="text" w:hAnchor="text" w:xAlign="center" w:y="1"/>
              <w:shd w:val="clear" w:color="auto" w:fill="auto"/>
              <w:spacing w:after="0" w:line="280" w:lineRule="exact"/>
              <w:jc w:val="both"/>
            </w:pPr>
            <w:r>
              <w:t>По мере необходимости</w:t>
            </w:r>
          </w:p>
        </w:tc>
      </w:tr>
      <w:tr w:rsidR="00262F5F">
        <w:trPr>
          <w:trHeight w:hRule="exact" w:val="974"/>
          <w:jc w:val="center"/>
        </w:trPr>
        <w:tc>
          <w:tcPr>
            <w:tcW w:w="571" w:type="dxa"/>
            <w:tcBorders>
              <w:top w:val="single" w:sz="4" w:space="0" w:color="auto"/>
              <w:left w:val="single" w:sz="4" w:space="0" w:color="auto"/>
            </w:tcBorders>
            <w:shd w:val="clear" w:color="auto" w:fill="FFFFFF"/>
          </w:tcPr>
          <w:p w:rsidR="00262F5F" w:rsidRDefault="00C1465D">
            <w:pPr>
              <w:pStyle w:val="20"/>
              <w:framePr w:w="10219" w:wrap="notBeside" w:vAnchor="text" w:hAnchor="text" w:xAlign="center" w:y="1"/>
              <w:shd w:val="clear" w:color="auto" w:fill="auto"/>
              <w:spacing w:after="0" w:line="280" w:lineRule="exact"/>
              <w:ind w:left="240"/>
              <w:jc w:val="left"/>
            </w:pPr>
            <w:r>
              <w:t>6</w:t>
            </w:r>
          </w:p>
        </w:tc>
        <w:tc>
          <w:tcPr>
            <w:tcW w:w="4536" w:type="dxa"/>
            <w:tcBorders>
              <w:top w:val="single" w:sz="4" w:space="0" w:color="auto"/>
              <w:left w:val="single" w:sz="4" w:space="0" w:color="auto"/>
            </w:tcBorders>
            <w:shd w:val="clear" w:color="auto" w:fill="FFFFFF"/>
            <w:vAlign w:val="bottom"/>
          </w:tcPr>
          <w:p w:rsidR="00262F5F" w:rsidRDefault="00C1465D">
            <w:pPr>
              <w:pStyle w:val="20"/>
              <w:framePr w:w="10219" w:wrap="notBeside" w:vAnchor="text" w:hAnchor="text" w:xAlign="center" w:y="1"/>
              <w:shd w:val="clear" w:color="auto" w:fill="auto"/>
              <w:spacing w:after="0" w:line="322" w:lineRule="exact"/>
              <w:jc w:val="both"/>
            </w:pPr>
            <w:r>
              <w:t>Поддержание в исправном состоянии электроосвещения и включение его в вечернее время суток</w:t>
            </w:r>
          </w:p>
        </w:tc>
        <w:tc>
          <w:tcPr>
            <w:tcW w:w="5112" w:type="dxa"/>
            <w:tcBorders>
              <w:top w:val="single" w:sz="4" w:space="0" w:color="auto"/>
              <w:left w:val="single" w:sz="4" w:space="0" w:color="auto"/>
              <w:right w:val="single" w:sz="4" w:space="0" w:color="auto"/>
            </w:tcBorders>
            <w:shd w:val="clear" w:color="auto" w:fill="FFFFFF"/>
          </w:tcPr>
          <w:p w:rsidR="00262F5F" w:rsidRDefault="00C1465D">
            <w:pPr>
              <w:pStyle w:val="20"/>
              <w:framePr w:w="10219" w:wrap="notBeside" w:vAnchor="text" w:hAnchor="text" w:xAlign="center" w:y="1"/>
              <w:shd w:val="clear" w:color="auto" w:fill="auto"/>
              <w:spacing w:after="0" w:line="280" w:lineRule="exact"/>
              <w:jc w:val="both"/>
            </w:pPr>
            <w:r>
              <w:t>Ежедневно</w:t>
            </w:r>
          </w:p>
        </w:tc>
      </w:tr>
      <w:tr w:rsidR="00262F5F">
        <w:trPr>
          <w:trHeight w:hRule="exact" w:val="346"/>
          <w:jc w:val="center"/>
        </w:trPr>
        <w:tc>
          <w:tcPr>
            <w:tcW w:w="571" w:type="dxa"/>
            <w:tcBorders>
              <w:top w:val="single" w:sz="4" w:space="0" w:color="auto"/>
              <w:left w:val="single" w:sz="4" w:space="0" w:color="auto"/>
              <w:bottom w:val="single" w:sz="4" w:space="0" w:color="auto"/>
            </w:tcBorders>
            <w:shd w:val="clear" w:color="auto" w:fill="FFFFFF"/>
            <w:vAlign w:val="bottom"/>
          </w:tcPr>
          <w:p w:rsidR="00262F5F" w:rsidRDefault="00C1465D">
            <w:pPr>
              <w:pStyle w:val="20"/>
              <w:framePr w:w="10219" w:wrap="notBeside" w:vAnchor="text" w:hAnchor="text" w:xAlign="center" w:y="1"/>
              <w:shd w:val="clear" w:color="auto" w:fill="auto"/>
              <w:spacing w:after="0" w:line="280" w:lineRule="exact"/>
              <w:ind w:left="240"/>
              <w:jc w:val="left"/>
            </w:pPr>
            <w:r>
              <w:t>7</w:t>
            </w:r>
          </w:p>
        </w:tc>
        <w:tc>
          <w:tcPr>
            <w:tcW w:w="4536" w:type="dxa"/>
            <w:tcBorders>
              <w:top w:val="single" w:sz="4" w:space="0" w:color="auto"/>
              <w:left w:val="single" w:sz="4" w:space="0" w:color="auto"/>
              <w:bottom w:val="single" w:sz="4" w:space="0" w:color="auto"/>
            </w:tcBorders>
            <w:shd w:val="clear" w:color="auto" w:fill="FFFFFF"/>
            <w:vAlign w:val="bottom"/>
          </w:tcPr>
          <w:p w:rsidR="00262F5F" w:rsidRDefault="00C1465D">
            <w:pPr>
              <w:pStyle w:val="20"/>
              <w:framePr w:w="10219" w:wrap="notBeside" w:vAnchor="text" w:hAnchor="text" w:xAlign="center" w:y="1"/>
              <w:shd w:val="clear" w:color="auto" w:fill="auto"/>
              <w:spacing w:after="0" w:line="280" w:lineRule="exact"/>
              <w:jc w:val="both"/>
            </w:pPr>
            <w:r>
              <w:t>Обустройство мест для стоянки</w:t>
            </w:r>
          </w:p>
        </w:tc>
        <w:tc>
          <w:tcPr>
            <w:tcW w:w="5112" w:type="dxa"/>
            <w:tcBorders>
              <w:top w:val="single" w:sz="4" w:space="0" w:color="auto"/>
              <w:left w:val="single" w:sz="4" w:space="0" w:color="auto"/>
              <w:bottom w:val="single" w:sz="4" w:space="0" w:color="auto"/>
              <w:right w:val="single" w:sz="4" w:space="0" w:color="auto"/>
            </w:tcBorders>
            <w:shd w:val="clear" w:color="auto" w:fill="FFFFFF"/>
            <w:vAlign w:val="bottom"/>
          </w:tcPr>
          <w:p w:rsidR="00262F5F" w:rsidRDefault="00C1465D">
            <w:pPr>
              <w:pStyle w:val="20"/>
              <w:framePr w:w="10219" w:wrap="notBeside" w:vAnchor="text" w:hAnchor="text" w:xAlign="center" w:y="1"/>
              <w:shd w:val="clear" w:color="auto" w:fill="auto"/>
              <w:spacing w:after="0" w:line="280" w:lineRule="exact"/>
              <w:jc w:val="both"/>
            </w:pPr>
            <w:r>
              <w:t>До начала эксплуатации</w:t>
            </w:r>
          </w:p>
        </w:tc>
      </w:tr>
    </w:tbl>
    <w:p w:rsidR="00262F5F" w:rsidRDefault="00262F5F">
      <w:pPr>
        <w:framePr w:w="10219" w:wrap="notBeside" w:vAnchor="text" w:hAnchor="text" w:xAlign="center" w:y="1"/>
        <w:rPr>
          <w:sz w:val="2"/>
          <w:szCs w:val="2"/>
        </w:rPr>
      </w:pPr>
    </w:p>
    <w:p w:rsidR="00262F5F" w:rsidRDefault="00262F5F">
      <w:pPr>
        <w:rPr>
          <w:sz w:val="2"/>
          <w:szCs w:val="2"/>
        </w:rPr>
      </w:pPr>
    </w:p>
    <w:tbl>
      <w:tblPr>
        <w:tblOverlap w:val="never"/>
        <w:tblW w:w="0" w:type="auto"/>
        <w:jc w:val="center"/>
        <w:tblLayout w:type="fixed"/>
        <w:tblCellMar>
          <w:left w:w="10" w:type="dxa"/>
          <w:right w:w="10" w:type="dxa"/>
        </w:tblCellMar>
        <w:tblLook w:val="0000"/>
      </w:tblPr>
      <w:tblGrid>
        <w:gridCol w:w="571"/>
        <w:gridCol w:w="4536"/>
        <w:gridCol w:w="5112"/>
      </w:tblGrid>
      <w:tr w:rsidR="00262F5F">
        <w:trPr>
          <w:trHeight w:hRule="exact" w:val="341"/>
          <w:jc w:val="center"/>
        </w:trPr>
        <w:tc>
          <w:tcPr>
            <w:tcW w:w="571" w:type="dxa"/>
            <w:tcBorders>
              <w:top w:val="single" w:sz="4" w:space="0" w:color="auto"/>
              <w:left w:val="single" w:sz="4" w:space="0" w:color="auto"/>
            </w:tcBorders>
            <w:shd w:val="clear" w:color="auto" w:fill="FFFFFF"/>
            <w:vAlign w:val="bottom"/>
          </w:tcPr>
          <w:p w:rsidR="00262F5F" w:rsidRDefault="00C1465D">
            <w:pPr>
              <w:pStyle w:val="20"/>
              <w:framePr w:w="10219" w:wrap="notBeside" w:vAnchor="text" w:hAnchor="text" w:xAlign="center" w:y="1"/>
              <w:shd w:val="clear" w:color="auto" w:fill="auto"/>
              <w:spacing w:after="0" w:line="280" w:lineRule="exact"/>
              <w:ind w:left="260"/>
              <w:jc w:val="left"/>
            </w:pPr>
            <w:r>
              <w:t>1</w:t>
            </w:r>
          </w:p>
        </w:tc>
        <w:tc>
          <w:tcPr>
            <w:tcW w:w="4536" w:type="dxa"/>
            <w:tcBorders>
              <w:top w:val="single" w:sz="4" w:space="0" w:color="auto"/>
              <w:left w:val="single" w:sz="4" w:space="0" w:color="auto"/>
            </w:tcBorders>
            <w:shd w:val="clear" w:color="auto" w:fill="FFFFFF"/>
            <w:vAlign w:val="bottom"/>
          </w:tcPr>
          <w:p w:rsidR="00262F5F" w:rsidRDefault="00C1465D">
            <w:pPr>
              <w:pStyle w:val="20"/>
              <w:framePr w:w="10219" w:wrap="notBeside" w:vAnchor="text" w:hAnchor="text" w:xAlign="center" w:y="1"/>
              <w:shd w:val="clear" w:color="auto" w:fill="auto"/>
              <w:spacing w:after="0" w:line="280" w:lineRule="exact"/>
            </w:pPr>
            <w:r>
              <w:t>2</w:t>
            </w:r>
          </w:p>
        </w:tc>
        <w:tc>
          <w:tcPr>
            <w:tcW w:w="5112" w:type="dxa"/>
            <w:tcBorders>
              <w:top w:val="single" w:sz="4" w:space="0" w:color="auto"/>
              <w:left w:val="single" w:sz="4" w:space="0" w:color="auto"/>
              <w:right w:val="single" w:sz="4" w:space="0" w:color="auto"/>
            </w:tcBorders>
            <w:shd w:val="clear" w:color="auto" w:fill="FFFFFF"/>
            <w:vAlign w:val="center"/>
          </w:tcPr>
          <w:p w:rsidR="00262F5F" w:rsidRDefault="00C1465D">
            <w:pPr>
              <w:pStyle w:val="20"/>
              <w:framePr w:w="10219" w:wrap="notBeside" w:vAnchor="text" w:hAnchor="text" w:xAlign="center" w:y="1"/>
              <w:shd w:val="clear" w:color="auto" w:fill="auto"/>
              <w:spacing w:after="0" w:line="280" w:lineRule="exact"/>
            </w:pPr>
            <w:r>
              <w:t>3</w:t>
            </w:r>
          </w:p>
        </w:tc>
      </w:tr>
      <w:tr w:rsidR="00262F5F">
        <w:trPr>
          <w:trHeight w:hRule="exact" w:val="984"/>
          <w:jc w:val="center"/>
        </w:trPr>
        <w:tc>
          <w:tcPr>
            <w:tcW w:w="571" w:type="dxa"/>
            <w:tcBorders>
              <w:top w:val="single" w:sz="4" w:space="0" w:color="auto"/>
              <w:left w:val="single" w:sz="4" w:space="0" w:color="auto"/>
              <w:bottom w:val="single" w:sz="4" w:space="0" w:color="auto"/>
            </w:tcBorders>
            <w:shd w:val="clear" w:color="auto" w:fill="FFFFFF"/>
          </w:tcPr>
          <w:p w:rsidR="00262F5F" w:rsidRDefault="00262F5F">
            <w:pPr>
              <w:framePr w:w="10219" w:wrap="notBeside" w:vAnchor="text" w:hAnchor="text" w:xAlign="center" w:y="1"/>
              <w:rPr>
                <w:sz w:val="10"/>
                <w:szCs w:val="10"/>
              </w:rPr>
            </w:pPr>
          </w:p>
        </w:tc>
        <w:tc>
          <w:tcPr>
            <w:tcW w:w="4536" w:type="dxa"/>
            <w:tcBorders>
              <w:top w:val="single" w:sz="4" w:space="0" w:color="auto"/>
              <w:left w:val="single" w:sz="4" w:space="0" w:color="auto"/>
              <w:bottom w:val="single" w:sz="4" w:space="0" w:color="auto"/>
            </w:tcBorders>
            <w:shd w:val="clear" w:color="auto" w:fill="FFFFFF"/>
            <w:vAlign w:val="bottom"/>
          </w:tcPr>
          <w:p w:rsidR="00262F5F" w:rsidRDefault="00C1465D">
            <w:pPr>
              <w:pStyle w:val="20"/>
              <w:framePr w:w="10219" w:wrap="notBeside" w:vAnchor="text" w:hAnchor="text" w:xAlign="center" w:y="1"/>
              <w:shd w:val="clear" w:color="auto" w:fill="auto"/>
              <w:spacing w:after="0" w:line="322" w:lineRule="exact"/>
              <w:jc w:val="both"/>
            </w:pPr>
            <w:r>
              <w:t>(парковки) транспортных средств асфальтовым либо бетонным покрытием</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262F5F" w:rsidRDefault="00262F5F">
            <w:pPr>
              <w:framePr w:w="10219" w:wrap="notBeside" w:vAnchor="text" w:hAnchor="text" w:xAlign="center" w:y="1"/>
              <w:rPr>
                <w:sz w:val="10"/>
                <w:szCs w:val="10"/>
              </w:rPr>
            </w:pPr>
          </w:p>
        </w:tc>
      </w:tr>
    </w:tbl>
    <w:p w:rsidR="00262F5F" w:rsidRDefault="00262F5F">
      <w:pPr>
        <w:framePr w:w="10219" w:wrap="notBeside" w:vAnchor="text" w:hAnchor="text" w:xAlign="center" w:y="1"/>
        <w:rPr>
          <w:sz w:val="2"/>
          <w:szCs w:val="2"/>
        </w:rPr>
      </w:pPr>
    </w:p>
    <w:p w:rsidR="00262F5F" w:rsidRDefault="00262F5F">
      <w:pPr>
        <w:rPr>
          <w:sz w:val="2"/>
          <w:szCs w:val="2"/>
        </w:rPr>
      </w:pPr>
    </w:p>
    <w:p w:rsidR="00262F5F" w:rsidRDefault="00262F5F">
      <w:pPr>
        <w:rPr>
          <w:sz w:val="2"/>
          <w:szCs w:val="2"/>
        </w:rPr>
      </w:pPr>
    </w:p>
    <w:sectPr w:rsidR="00262F5F" w:rsidSect="00DB59B8">
      <w:headerReference w:type="even" r:id="rId14"/>
      <w:headerReference w:type="default" r:id="rId15"/>
      <w:pgSz w:w="11900" w:h="16840"/>
      <w:pgMar w:top="1110" w:right="419" w:bottom="668" w:left="1263" w:header="0" w:footer="3" w:gutter="0"/>
      <w:pgNumType w:start="2"/>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0578" w:rsidRDefault="00500578">
      <w:r>
        <w:separator/>
      </w:r>
    </w:p>
  </w:endnote>
  <w:endnote w:type="continuationSeparator" w:id="1">
    <w:p w:rsidR="00500578" w:rsidRDefault="005005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00000001"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0578" w:rsidRDefault="00500578"/>
  </w:footnote>
  <w:footnote w:type="continuationSeparator" w:id="1">
    <w:p w:rsidR="00500578" w:rsidRDefault="0050057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65D" w:rsidRDefault="00E06808">
    <w:pPr>
      <w:rPr>
        <w:sz w:val="2"/>
        <w:szCs w:val="2"/>
      </w:rPr>
    </w:pPr>
    <w:r w:rsidRPr="00E06808">
      <w:pict>
        <v:shapetype id="_x0000_t202" coordsize="21600,21600" o:spt="202" path="m,l,21600r21600,l21600,xe">
          <v:stroke joinstyle="miter"/>
          <v:path gradientshapeok="t" o:connecttype="rect"/>
        </v:shapetype>
        <v:shape id="_x0000_s1036" type="#_x0000_t202" style="position:absolute;margin-left:312.35pt;margin-top:38.45pt;width:11.3pt;height:7.9pt;z-index:-188744062;mso-wrap-style:none;mso-wrap-distance-left:5pt;mso-wrap-distance-right:5pt;mso-position-horizontal-relative:page;mso-position-vertical-relative:page" wrapcoords="0 0" filled="f" stroked="f">
          <v:textbox style="mso-fit-shape-to-text:t" inset="0,0,0,0">
            <w:txbxContent>
              <w:p w:rsidR="00C1465D" w:rsidRDefault="00E06808">
                <w:pPr>
                  <w:pStyle w:val="a5"/>
                  <w:shd w:val="clear" w:color="auto" w:fill="auto"/>
                  <w:spacing w:line="240" w:lineRule="auto"/>
                </w:pPr>
                <w:r w:rsidRPr="00E06808">
                  <w:fldChar w:fldCharType="begin"/>
                </w:r>
                <w:r w:rsidR="00C1465D">
                  <w:instrText xml:space="preserve"> PAGE \* MERGEFORMAT </w:instrText>
                </w:r>
                <w:r w:rsidRPr="00E06808">
                  <w:fldChar w:fldCharType="separate"/>
                </w:r>
                <w:r w:rsidR="00902540" w:rsidRPr="00902540">
                  <w:rPr>
                    <w:rStyle w:val="a8"/>
                    <w:noProof/>
                  </w:rPr>
                  <w:t>26</w:t>
                </w:r>
                <w:r>
                  <w:rPr>
                    <w:rStyle w:val="a8"/>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65D" w:rsidRDefault="00E06808">
    <w:pPr>
      <w:rPr>
        <w:sz w:val="2"/>
        <w:szCs w:val="2"/>
      </w:rPr>
    </w:pPr>
    <w:r w:rsidRPr="00E06808">
      <w:pict>
        <v:shapetype id="_x0000_t202" coordsize="21600,21600" o:spt="202" path="m,l,21600r21600,l21600,xe">
          <v:stroke joinstyle="miter"/>
          <v:path gradientshapeok="t" o:connecttype="rect"/>
        </v:shapetype>
        <v:shape id="_x0000_s1037" type="#_x0000_t202" style="position:absolute;margin-left:312.35pt;margin-top:38.45pt;width:11.3pt;height:7.9pt;z-index:-188744061;mso-wrap-style:none;mso-wrap-distance-left:5pt;mso-wrap-distance-right:5pt;mso-position-horizontal-relative:page;mso-position-vertical-relative:page" wrapcoords="0 0" filled="f" stroked="f">
          <v:textbox style="mso-fit-shape-to-text:t" inset="0,0,0,0">
            <w:txbxContent>
              <w:p w:rsidR="00C1465D" w:rsidRDefault="00E06808">
                <w:pPr>
                  <w:pStyle w:val="a5"/>
                  <w:shd w:val="clear" w:color="auto" w:fill="auto"/>
                  <w:spacing w:line="240" w:lineRule="auto"/>
                </w:pPr>
                <w:r w:rsidRPr="00E06808">
                  <w:fldChar w:fldCharType="begin"/>
                </w:r>
                <w:r w:rsidR="00C1465D">
                  <w:instrText xml:space="preserve"> PAGE \* MERGEFORMAT </w:instrText>
                </w:r>
                <w:r w:rsidRPr="00E06808">
                  <w:fldChar w:fldCharType="separate"/>
                </w:r>
                <w:r w:rsidR="00902540" w:rsidRPr="00902540">
                  <w:rPr>
                    <w:rStyle w:val="a8"/>
                    <w:noProof/>
                  </w:rPr>
                  <w:t>27</w:t>
                </w:r>
                <w:r>
                  <w:rPr>
                    <w:rStyle w:val="a8"/>
                  </w:rP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65D" w:rsidRDefault="00E06808">
    <w:pPr>
      <w:rPr>
        <w:sz w:val="2"/>
        <w:szCs w:val="2"/>
      </w:rPr>
    </w:pPr>
    <w:r w:rsidRPr="00E06808">
      <w:pict>
        <v:shapetype id="_x0000_t202" coordsize="21600,21600" o:spt="202" path="m,l,21600r21600,l21600,xe">
          <v:stroke joinstyle="miter"/>
          <v:path gradientshapeok="t" o:connecttype="rect"/>
        </v:shapetype>
        <v:shape id="_x0000_s1038" type="#_x0000_t202" style="position:absolute;margin-left:316.7pt;margin-top:38.45pt;width:4.3pt;height:6.95pt;z-index:-188744060;mso-wrap-style:none;mso-wrap-distance-left:5pt;mso-wrap-distance-right:5pt;mso-position-horizontal-relative:page;mso-position-vertical-relative:page" wrapcoords="0 0" filled="f" stroked="f">
          <v:textbox style="mso-fit-shape-to-text:t" inset="0,0,0,0">
            <w:txbxContent>
              <w:p w:rsidR="00C1465D" w:rsidRDefault="00C1465D">
                <w:pPr>
                  <w:pStyle w:val="a5"/>
                  <w:shd w:val="clear" w:color="auto" w:fill="auto"/>
                  <w:spacing w:line="240" w:lineRule="auto"/>
                </w:pP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65D" w:rsidRDefault="00C1465D"/>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65D" w:rsidRDefault="00C1465D"/>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65D" w:rsidRDefault="00C1465D"/>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65D" w:rsidRDefault="00E06808">
    <w:pPr>
      <w:rPr>
        <w:sz w:val="2"/>
        <w:szCs w:val="2"/>
      </w:rPr>
    </w:pPr>
    <w:r w:rsidRPr="00E06808">
      <w:pict>
        <v:shapetype id="_x0000_t202" coordsize="21600,21600" o:spt="202" path="m,l,21600r21600,l21600,xe">
          <v:stroke joinstyle="miter"/>
          <v:path gradientshapeok="t" o:connecttype="rect"/>
        </v:shapetype>
        <v:shape id="_x0000_s1042" type="#_x0000_t202" style="position:absolute;margin-left:315.85pt;margin-top:59.55pt;width:5.3pt;height:7.9pt;z-index:-188744059;mso-wrap-style:none;mso-wrap-distance-left:5pt;mso-wrap-distance-right:5pt;mso-position-horizontal-relative:page;mso-position-vertical-relative:page" wrapcoords="0 0" filled="f" stroked="f">
          <v:textbox style="mso-fit-shape-to-text:t" inset="0,0,0,0">
            <w:txbxContent>
              <w:p w:rsidR="00C1465D" w:rsidRDefault="00E06808">
                <w:pPr>
                  <w:pStyle w:val="a5"/>
                  <w:shd w:val="clear" w:color="auto" w:fill="auto"/>
                  <w:spacing w:line="240" w:lineRule="auto"/>
                </w:pPr>
                <w:r w:rsidRPr="00E06808">
                  <w:fldChar w:fldCharType="begin"/>
                </w:r>
                <w:r w:rsidR="00C1465D">
                  <w:instrText xml:space="preserve"> PAGE \* MERGEFORMAT </w:instrText>
                </w:r>
                <w:r w:rsidRPr="00E06808">
                  <w:fldChar w:fldCharType="separate"/>
                </w:r>
                <w:r w:rsidR="00902540" w:rsidRPr="00902540">
                  <w:rPr>
                    <w:rStyle w:val="a8"/>
                    <w:noProof/>
                  </w:rPr>
                  <w:t>12</w:t>
                </w:r>
                <w:r>
                  <w:rPr>
                    <w:rStyle w:val="a8"/>
                  </w:rPr>
                  <w:fldChar w:fldCharType="end"/>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65D" w:rsidRDefault="00E06808">
    <w:pPr>
      <w:rPr>
        <w:sz w:val="2"/>
        <w:szCs w:val="2"/>
      </w:rPr>
    </w:pPr>
    <w:r w:rsidRPr="00E06808">
      <w:pict>
        <v:shapetype id="_x0000_t202" coordsize="21600,21600" o:spt="202" path="m,l,21600r21600,l21600,xe">
          <v:stroke joinstyle="miter"/>
          <v:path gradientshapeok="t" o:connecttype="rect"/>
        </v:shapetype>
        <v:shape id="_x0000_s1043" type="#_x0000_t202" style="position:absolute;margin-left:315.85pt;margin-top:59.55pt;width:5.3pt;height:7.9pt;z-index:-188744058;mso-wrap-style:none;mso-wrap-distance-left:5pt;mso-wrap-distance-right:5pt;mso-position-horizontal-relative:page;mso-position-vertical-relative:page" wrapcoords="0 0" filled="f" stroked="f">
          <v:textbox style="mso-fit-shape-to-text:t" inset="0,0,0,0">
            <w:txbxContent>
              <w:p w:rsidR="00C1465D" w:rsidRDefault="00E06808">
                <w:pPr>
                  <w:pStyle w:val="a5"/>
                  <w:shd w:val="clear" w:color="auto" w:fill="auto"/>
                  <w:spacing w:line="240" w:lineRule="auto"/>
                </w:pPr>
                <w:r w:rsidRPr="00E06808">
                  <w:fldChar w:fldCharType="begin"/>
                </w:r>
                <w:r w:rsidR="00C1465D">
                  <w:instrText xml:space="preserve"> PAGE \* MERGEFORMAT </w:instrText>
                </w:r>
                <w:r w:rsidRPr="00E06808">
                  <w:fldChar w:fldCharType="separate"/>
                </w:r>
                <w:r w:rsidR="00902540" w:rsidRPr="00902540">
                  <w:rPr>
                    <w:rStyle w:val="a8"/>
                    <w:noProof/>
                  </w:rPr>
                  <w:t>11</w:t>
                </w:r>
                <w:r>
                  <w:rPr>
                    <w:rStyle w:val="a8"/>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24BCC"/>
    <w:multiLevelType w:val="multilevel"/>
    <w:tmpl w:val="362493B2"/>
    <w:lvl w:ilvl="0">
      <w:start w:val="5"/>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DFC512B"/>
    <w:multiLevelType w:val="multilevel"/>
    <w:tmpl w:val="4BCAEC3A"/>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E4E1765"/>
    <w:multiLevelType w:val="multilevel"/>
    <w:tmpl w:val="40D2457A"/>
    <w:lvl w:ilvl="0">
      <w:start w:val="1"/>
      <w:numFmt w:val="decimal"/>
      <w:lvlText w:val="2.З.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89F04AB"/>
    <w:multiLevelType w:val="multilevel"/>
    <w:tmpl w:val="81C25820"/>
    <w:lvl w:ilvl="0">
      <w:start w:val="1"/>
      <w:numFmt w:val="decimal"/>
      <w:lvlText w:val="2.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56F272C"/>
    <w:multiLevelType w:val="multilevel"/>
    <w:tmpl w:val="05A61642"/>
    <w:lvl w:ilvl="0">
      <w:start w:val="2"/>
      <w:numFmt w:val="decimal"/>
      <w:lvlText w:val="2.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EDA66C6"/>
    <w:multiLevelType w:val="multilevel"/>
    <w:tmpl w:val="1C08BC3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BAE0CC2"/>
    <w:multiLevelType w:val="multilevel"/>
    <w:tmpl w:val="3318A3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F1F10FD"/>
    <w:multiLevelType w:val="multilevel"/>
    <w:tmpl w:val="EA68189A"/>
    <w:lvl w:ilvl="0">
      <w:start w:val="1"/>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5"/>
  </w:num>
  <w:num w:numId="3">
    <w:abstractNumId w:val="7"/>
  </w:num>
  <w:num w:numId="4">
    <w:abstractNumId w:val="0"/>
  </w:num>
  <w:num w:numId="5">
    <w:abstractNumId w:val="3"/>
  </w:num>
  <w:num w:numId="6">
    <w:abstractNumId w:val="2"/>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hdrShapeDefaults>
    <o:shapedefaults v:ext="edit" spidmax="6146"/>
    <o:shapelayout v:ext="edit">
      <o:idmap v:ext="edit" data="1"/>
    </o:shapelayout>
  </w:hdrShapeDefaults>
  <w:footnotePr>
    <w:footnote w:id="0"/>
    <w:footnote w:id="1"/>
  </w:footnotePr>
  <w:endnotePr>
    <w:endnote w:id="0"/>
    <w:endnote w:id="1"/>
  </w:endnotePr>
  <w:compat>
    <w:doNotExpandShiftReturn/>
    <w:useFELayout/>
  </w:compat>
  <w:rsids>
    <w:rsidRoot w:val="00262F5F"/>
    <w:rsid w:val="00031F67"/>
    <w:rsid w:val="0003271D"/>
    <w:rsid w:val="00197377"/>
    <w:rsid w:val="001C5DFE"/>
    <w:rsid w:val="001D2D62"/>
    <w:rsid w:val="001D3CA4"/>
    <w:rsid w:val="001F1898"/>
    <w:rsid w:val="00210A74"/>
    <w:rsid w:val="00262F5F"/>
    <w:rsid w:val="002C6EF0"/>
    <w:rsid w:val="0030616D"/>
    <w:rsid w:val="00306925"/>
    <w:rsid w:val="00343BA6"/>
    <w:rsid w:val="0038096F"/>
    <w:rsid w:val="003F0942"/>
    <w:rsid w:val="00423436"/>
    <w:rsid w:val="00467D8A"/>
    <w:rsid w:val="004E37D3"/>
    <w:rsid w:val="00500578"/>
    <w:rsid w:val="00511CD4"/>
    <w:rsid w:val="005E5C71"/>
    <w:rsid w:val="00632668"/>
    <w:rsid w:val="0069344F"/>
    <w:rsid w:val="007B50CE"/>
    <w:rsid w:val="008448D0"/>
    <w:rsid w:val="00886F21"/>
    <w:rsid w:val="008A5154"/>
    <w:rsid w:val="008A52E2"/>
    <w:rsid w:val="008E72D2"/>
    <w:rsid w:val="008F7249"/>
    <w:rsid w:val="00902540"/>
    <w:rsid w:val="00923B1E"/>
    <w:rsid w:val="009C5B08"/>
    <w:rsid w:val="00A11A82"/>
    <w:rsid w:val="00B0104E"/>
    <w:rsid w:val="00B02AAE"/>
    <w:rsid w:val="00B6322D"/>
    <w:rsid w:val="00BA37B1"/>
    <w:rsid w:val="00BD46BA"/>
    <w:rsid w:val="00BF5ECC"/>
    <w:rsid w:val="00C03E44"/>
    <w:rsid w:val="00C06251"/>
    <w:rsid w:val="00C1046C"/>
    <w:rsid w:val="00C1465D"/>
    <w:rsid w:val="00C35E95"/>
    <w:rsid w:val="00C75757"/>
    <w:rsid w:val="00C90DD1"/>
    <w:rsid w:val="00CC370F"/>
    <w:rsid w:val="00D434B0"/>
    <w:rsid w:val="00DB59B8"/>
    <w:rsid w:val="00E06808"/>
    <w:rsid w:val="00ED1990"/>
    <w:rsid w:val="00EE42A1"/>
    <w:rsid w:val="00FD14C3"/>
    <w:rsid w:val="00FD2FAE"/>
    <w:rsid w:val="00FE4D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B59B8"/>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B59B8"/>
    <w:rPr>
      <w:color w:val="000080"/>
      <w:u w:val="single"/>
    </w:rPr>
  </w:style>
  <w:style w:type="character" w:customStyle="1" w:styleId="2">
    <w:name w:val="Основной текст (2)_"/>
    <w:basedOn w:val="a0"/>
    <w:link w:val="20"/>
    <w:rsid w:val="00DB59B8"/>
    <w:rPr>
      <w:rFonts w:ascii="Times New Roman" w:eastAsia="Times New Roman" w:hAnsi="Times New Roman" w:cs="Times New Roman"/>
      <w:b w:val="0"/>
      <w:bCs w:val="0"/>
      <w:i w:val="0"/>
      <w:iCs w:val="0"/>
      <w:smallCaps w:val="0"/>
      <w:strike w:val="0"/>
      <w:sz w:val="28"/>
      <w:szCs w:val="28"/>
      <w:u w:val="none"/>
    </w:rPr>
  </w:style>
  <w:style w:type="character" w:customStyle="1" w:styleId="a4">
    <w:name w:val="Колонтитул_"/>
    <w:basedOn w:val="a0"/>
    <w:link w:val="a5"/>
    <w:rsid w:val="00DB59B8"/>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Полужирный"/>
    <w:basedOn w:val="a4"/>
    <w:rsid w:val="00DB59B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
    <w:name w:val="Заголовок №1_"/>
    <w:basedOn w:val="a0"/>
    <w:link w:val="10"/>
    <w:rsid w:val="00DB59B8"/>
    <w:rPr>
      <w:rFonts w:ascii="Times New Roman" w:eastAsia="Times New Roman" w:hAnsi="Times New Roman" w:cs="Times New Roman"/>
      <w:b/>
      <w:bCs/>
      <w:i w:val="0"/>
      <w:iCs w:val="0"/>
      <w:smallCaps w:val="0"/>
      <w:strike w:val="0"/>
      <w:sz w:val="36"/>
      <w:szCs w:val="36"/>
      <w:u w:val="none"/>
    </w:rPr>
  </w:style>
  <w:style w:type="character" w:customStyle="1" w:styleId="a6">
    <w:name w:val="Подпись к таблице_"/>
    <w:basedOn w:val="a0"/>
    <w:link w:val="a7"/>
    <w:rsid w:val="00DB59B8"/>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w:basedOn w:val="2"/>
    <w:rsid w:val="00DB59B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Exact">
    <w:name w:val="Основной текст (2) Exact"/>
    <w:basedOn w:val="a0"/>
    <w:rsid w:val="00DB59B8"/>
    <w:rPr>
      <w:rFonts w:ascii="Times New Roman" w:eastAsia="Times New Roman" w:hAnsi="Times New Roman" w:cs="Times New Roman"/>
      <w:b w:val="0"/>
      <w:bCs w:val="0"/>
      <w:i w:val="0"/>
      <w:iCs w:val="0"/>
      <w:smallCaps w:val="0"/>
      <w:strike w:val="0"/>
      <w:sz w:val="28"/>
      <w:szCs w:val="28"/>
      <w:u w:val="none"/>
    </w:rPr>
  </w:style>
  <w:style w:type="character" w:customStyle="1" w:styleId="22">
    <w:name w:val="Заголовок №2_"/>
    <w:basedOn w:val="a0"/>
    <w:link w:val="23"/>
    <w:rsid w:val="00DB59B8"/>
    <w:rPr>
      <w:rFonts w:ascii="Times New Roman" w:eastAsia="Times New Roman" w:hAnsi="Times New Roman" w:cs="Times New Roman"/>
      <w:b/>
      <w:bCs/>
      <w:i w:val="0"/>
      <w:iCs w:val="0"/>
      <w:smallCaps w:val="0"/>
      <w:strike w:val="0"/>
      <w:sz w:val="26"/>
      <w:szCs w:val="26"/>
      <w:u w:val="none"/>
    </w:rPr>
  </w:style>
  <w:style w:type="character" w:customStyle="1" w:styleId="3">
    <w:name w:val="Основной текст (3)_"/>
    <w:basedOn w:val="a0"/>
    <w:link w:val="30"/>
    <w:rsid w:val="00DB59B8"/>
    <w:rPr>
      <w:rFonts w:ascii="Times New Roman" w:eastAsia="Times New Roman" w:hAnsi="Times New Roman" w:cs="Times New Roman"/>
      <w:b/>
      <w:bCs/>
      <w:i w:val="0"/>
      <w:iCs w:val="0"/>
      <w:smallCaps w:val="0"/>
      <w:strike w:val="0"/>
      <w:sz w:val="26"/>
      <w:szCs w:val="26"/>
      <w:u w:val="none"/>
    </w:rPr>
  </w:style>
  <w:style w:type="character" w:customStyle="1" w:styleId="a8">
    <w:name w:val="Колонтитул"/>
    <w:basedOn w:val="a4"/>
    <w:rsid w:val="00DB59B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4">
    <w:name w:val="Основной текст (2)"/>
    <w:basedOn w:val="2"/>
    <w:rsid w:val="00DB59B8"/>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20">
    <w:name w:val="Основной текст (2)"/>
    <w:basedOn w:val="a"/>
    <w:link w:val="2"/>
    <w:rsid w:val="00DB59B8"/>
    <w:pPr>
      <w:shd w:val="clear" w:color="auto" w:fill="FFFFFF"/>
      <w:spacing w:after="120" w:line="0" w:lineRule="atLeast"/>
      <w:jc w:val="center"/>
    </w:pPr>
    <w:rPr>
      <w:rFonts w:ascii="Times New Roman" w:eastAsia="Times New Roman" w:hAnsi="Times New Roman" w:cs="Times New Roman"/>
      <w:sz w:val="28"/>
      <w:szCs w:val="28"/>
    </w:rPr>
  </w:style>
  <w:style w:type="paragraph" w:customStyle="1" w:styleId="a5">
    <w:name w:val="Колонтитул"/>
    <w:basedOn w:val="a"/>
    <w:link w:val="a4"/>
    <w:rsid w:val="00DB59B8"/>
    <w:pPr>
      <w:shd w:val="clear" w:color="auto" w:fill="FFFFFF"/>
      <w:spacing w:line="0" w:lineRule="atLeast"/>
    </w:pPr>
    <w:rPr>
      <w:rFonts w:ascii="Times New Roman" w:eastAsia="Times New Roman" w:hAnsi="Times New Roman" w:cs="Times New Roman"/>
      <w:sz w:val="22"/>
      <w:szCs w:val="22"/>
    </w:rPr>
  </w:style>
  <w:style w:type="paragraph" w:customStyle="1" w:styleId="10">
    <w:name w:val="Заголовок №1"/>
    <w:basedOn w:val="a"/>
    <w:link w:val="1"/>
    <w:rsid w:val="00DB59B8"/>
    <w:pPr>
      <w:shd w:val="clear" w:color="auto" w:fill="FFFFFF"/>
      <w:spacing w:before="120" w:after="420" w:line="0" w:lineRule="atLeast"/>
      <w:jc w:val="center"/>
      <w:outlineLvl w:val="0"/>
    </w:pPr>
    <w:rPr>
      <w:rFonts w:ascii="Times New Roman" w:eastAsia="Times New Roman" w:hAnsi="Times New Roman" w:cs="Times New Roman"/>
      <w:b/>
      <w:bCs/>
      <w:sz w:val="36"/>
      <w:szCs w:val="36"/>
    </w:rPr>
  </w:style>
  <w:style w:type="paragraph" w:customStyle="1" w:styleId="a7">
    <w:name w:val="Подпись к таблице"/>
    <w:basedOn w:val="a"/>
    <w:link w:val="a6"/>
    <w:rsid w:val="00DB59B8"/>
    <w:pPr>
      <w:shd w:val="clear" w:color="auto" w:fill="FFFFFF"/>
      <w:spacing w:line="0" w:lineRule="atLeast"/>
    </w:pPr>
    <w:rPr>
      <w:rFonts w:ascii="Times New Roman" w:eastAsia="Times New Roman" w:hAnsi="Times New Roman" w:cs="Times New Roman"/>
      <w:sz w:val="28"/>
      <w:szCs w:val="28"/>
    </w:rPr>
  </w:style>
  <w:style w:type="paragraph" w:customStyle="1" w:styleId="23">
    <w:name w:val="Заголовок №2"/>
    <w:basedOn w:val="a"/>
    <w:link w:val="22"/>
    <w:rsid w:val="00DB59B8"/>
    <w:pPr>
      <w:shd w:val="clear" w:color="auto" w:fill="FFFFFF"/>
      <w:spacing w:before="300" w:after="60" w:line="0" w:lineRule="atLeast"/>
      <w:ind w:hanging="1880"/>
      <w:jc w:val="center"/>
      <w:outlineLvl w:val="1"/>
    </w:pPr>
    <w:rPr>
      <w:rFonts w:ascii="Times New Roman" w:eastAsia="Times New Roman" w:hAnsi="Times New Roman" w:cs="Times New Roman"/>
      <w:b/>
      <w:bCs/>
      <w:sz w:val="26"/>
      <w:szCs w:val="26"/>
    </w:rPr>
  </w:style>
  <w:style w:type="paragraph" w:customStyle="1" w:styleId="30">
    <w:name w:val="Основной текст (3)"/>
    <w:basedOn w:val="a"/>
    <w:link w:val="3"/>
    <w:rsid w:val="00DB59B8"/>
    <w:pPr>
      <w:shd w:val="clear" w:color="auto" w:fill="FFFFFF"/>
      <w:spacing w:before="60" w:line="643" w:lineRule="exact"/>
      <w:jc w:val="center"/>
    </w:pPr>
    <w:rPr>
      <w:rFonts w:ascii="Times New Roman" w:eastAsia="Times New Roman" w:hAnsi="Times New Roman" w:cs="Times New Roman"/>
      <w:b/>
      <w:bCs/>
      <w:sz w:val="26"/>
      <w:szCs w:val="26"/>
    </w:rPr>
  </w:style>
  <w:style w:type="paragraph" w:styleId="a9">
    <w:name w:val="footer"/>
    <w:basedOn w:val="a"/>
    <w:link w:val="aa"/>
    <w:uiPriority w:val="99"/>
    <w:unhideWhenUsed/>
    <w:rsid w:val="00511CD4"/>
    <w:pPr>
      <w:tabs>
        <w:tab w:val="center" w:pos="4677"/>
        <w:tab w:val="right" w:pos="9355"/>
      </w:tabs>
    </w:pPr>
  </w:style>
  <w:style w:type="character" w:customStyle="1" w:styleId="aa">
    <w:name w:val="Нижний колонтитул Знак"/>
    <w:basedOn w:val="a0"/>
    <w:link w:val="a9"/>
    <w:uiPriority w:val="99"/>
    <w:rsid w:val="00511CD4"/>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90BD7-B0A2-4CD8-8D55-F65244ABE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Pages>
  <Words>12861</Words>
  <Characters>73311</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86001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Шипулина Ирина Валерьевна</dc:creator>
  <cp:keywords/>
  <cp:lastModifiedBy>комп</cp:lastModifiedBy>
  <cp:revision>44</cp:revision>
  <dcterms:created xsi:type="dcterms:W3CDTF">2017-07-31T06:26:00Z</dcterms:created>
  <dcterms:modified xsi:type="dcterms:W3CDTF">2017-10-26T04:33:00Z</dcterms:modified>
</cp:coreProperties>
</file>